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8294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2F3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0555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414B2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BF0F5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2627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212414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806C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83585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7E3A46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249D9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93B80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93B80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893B80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893B80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893B80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93B80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893B80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249D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7E3A46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8358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806C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12414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22627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0F59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414B2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0555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BF2F3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8294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893B80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893B80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4117142B" w14:textId="77777777" w:rsidR="005B1B5E" w:rsidRPr="00FD6D87" w:rsidRDefault="005B1B5E" w:rsidP="005B1B5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2D6D9D06" w14:textId="77777777" w:rsidR="005B1B5E" w:rsidRDefault="005B1B5E" w:rsidP="005B1B5E">
      <w:pPr>
        <w:spacing w:after="0" w:line="240" w:lineRule="auto"/>
        <w:jc w:val="center"/>
      </w:pPr>
    </w:p>
    <w:p w14:paraId="32972CBC" w14:textId="77777777" w:rsidR="005B1B5E" w:rsidRDefault="005B1B5E" w:rsidP="005B1B5E">
      <w:pPr>
        <w:spacing w:after="0" w:line="240" w:lineRule="auto"/>
        <w:jc w:val="center"/>
      </w:pPr>
    </w:p>
    <w:p w14:paraId="46CD2DCB" w14:textId="66EFAE3D" w:rsidR="0090555B" w:rsidRDefault="00893B80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3" w:history="1">
        <w:r w:rsidR="0022627D" w:rsidRPr="00081775">
          <w:rPr>
            <w:rStyle w:val="Hyperlink"/>
            <w:rFonts w:ascii="Arial" w:hAnsi="Arial" w:cs="Arial"/>
            <w:sz w:val="28"/>
            <w:szCs w:val="28"/>
          </w:rPr>
          <w:t>https://www.tidytowns.ie/about-us/newsletters/</w:t>
        </w:r>
      </w:hyperlink>
      <w:r w:rsidR="0022627D">
        <w:rPr>
          <w:rFonts w:ascii="Arial" w:hAnsi="Arial" w:cs="Arial"/>
          <w:sz w:val="28"/>
          <w:szCs w:val="28"/>
        </w:rPr>
        <w:t>.</w:t>
      </w:r>
    </w:p>
    <w:p w14:paraId="44CB6A74" w14:textId="35F6E1ED" w:rsidR="0090555B" w:rsidRDefault="0090555B" w:rsidP="005B1B5E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</w:p>
    <w:p w14:paraId="1D594A52" w14:textId="66039103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FEBA" w14:textId="7D081A39" w:rsidR="005B1B5E" w:rsidRDefault="005B1B5E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88341" w14:textId="30BDB8AE" w:rsidR="00C713B9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A16EDC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lastRenderedPageBreak/>
        <w:t>Handbook</w:t>
      </w:r>
    </w:p>
    <w:p w14:paraId="7962C44C" w14:textId="338454F9" w:rsidR="00A16EDC" w:rsidRDefault="00A16EDC" w:rsidP="00C713B9">
      <w:pPr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p w14:paraId="76BC993D" w14:textId="304EC762" w:rsidR="00A16EDC" w:rsidRDefault="00893B80" w:rsidP="00C713B9">
      <w:pPr>
        <w:jc w:val="center"/>
        <w:rPr>
          <w:rStyle w:val="Hyperlink"/>
          <w:rFonts w:ascii="Arial" w:hAnsi="Arial" w:cs="Arial"/>
          <w:sz w:val="26"/>
          <w:szCs w:val="26"/>
        </w:rPr>
      </w:pPr>
      <w:hyperlink r:id="rId24" w:history="1">
        <w:r w:rsidR="00A16EDC" w:rsidRPr="00C43AE6">
          <w:rPr>
            <w:rStyle w:val="Hyperlink"/>
            <w:rFonts w:ascii="Arial" w:hAnsi="Arial" w:cs="Arial"/>
            <w:sz w:val="26"/>
            <w:szCs w:val="26"/>
          </w:rPr>
          <w:t>https://www.tidytowns.ie/competition/handbook/</w:t>
        </w:r>
      </w:hyperlink>
    </w:p>
    <w:p w14:paraId="4A9FEB2B" w14:textId="77777777" w:rsidR="00B61F99" w:rsidRDefault="00B61F99" w:rsidP="00A04581">
      <w:pPr>
        <w:spacing w:line="240" w:lineRule="auto"/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723D9EF" w14:textId="77777777" w:rsidR="00385C5E" w:rsidRPr="00387B34" w:rsidRDefault="00385C5E" w:rsidP="00385C5E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5FB02498" w14:textId="0378CC97" w:rsidR="00592F0B" w:rsidRDefault="00592F0B" w:rsidP="00592F0B">
      <w:pPr>
        <w:jc w:val="both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Minister Humphreys launches €7 Million Fund to develop community facilities &amp; amenities in rural areas under CLÁR</w:t>
      </w:r>
    </w:p>
    <w:p w14:paraId="4C4D6983" w14:textId="1AE22761" w:rsidR="00592F0B" w:rsidRDefault="00592F0B" w:rsidP="00592F0B">
      <w:pPr>
        <w:jc w:val="center"/>
      </w:pPr>
      <w:hyperlink r:id="rId25" w:history="1">
        <w:r>
          <w:rPr>
            <w:rStyle w:val="Hyperlink"/>
            <w:rFonts w:ascii="Arial" w:hAnsi="Arial" w:cs="Arial"/>
            <w:sz w:val="28"/>
            <w:szCs w:val="28"/>
          </w:rPr>
          <w:t>https://www.gov.ie/en/policy-information/91ba52-clar/</w:t>
        </w:r>
      </w:hyperlink>
    </w:p>
    <w:p w14:paraId="6B1C52A3" w14:textId="58FC5C7C" w:rsidR="00592F0B" w:rsidRDefault="00592F0B" w:rsidP="00592F0B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63366" behindDoc="0" locked="0" layoutInCell="1" allowOverlap="1" wp14:anchorId="3DA12BDB" wp14:editId="60747D24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35635" cy="586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Sustainable Development Goals (SDG’s)</w:t>
      </w:r>
    </w:p>
    <w:p w14:paraId="6474D484" w14:textId="7109B320" w:rsidR="00592F0B" w:rsidRDefault="00592F0B" w:rsidP="00592F0B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334AA85F" w14:textId="77777777" w:rsidR="00592F0B" w:rsidRDefault="00592F0B" w:rsidP="00592F0B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hyperlink r:id="rId27" w:history="1">
        <w:r>
          <w:rPr>
            <w:rStyle w:val="Hyperlink"/>
            <w:rFonts w:ascii="Arial" w:hAnsi="Arial" w:cs="Arial"/>
            <w:bCs/>
            <w:sz w:val="28"/>
            <w:szCs w:val="28"/>
          </w:rPr>
          <w:t>https://sustainabledevelopme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n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t.un.org/post2015/transformingourworld/publication</w:t>
        </w:r>
      </w:hyperlink>
    </w:p>
    <w:p w14:paraId="075F92DD" w14:textId="77777777" w:rsidR="00592F0B" w:rsidRDefault="00592F0B" w:rsidP="00592F0B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1BF8AD58" w14:textId="7891EABE" w:rsidR="00592F0B" w:rsidRDefault="00592F0B" w:rsidP="00592F0B">
      <w:pPr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noProof/>
          <w:lang w:eastAsia="en-IE"/>
        </w:rPr>
        <w:drawing>
          <wp:anchor distT="0" distB="0" distL="114300" distR="114300" simplePos="0" relativeHeight="251665414" behindDoc="0" locked="0" layoutInCell="1" allowOverlap="1" wp14:anchorId="6E06F52D" wp14:editId="30EDFD39">
            <wp:simplePos x="0" y="0"/>
            <wp:positionH relativeFrom="margin">
              <wp:posOffset>4951095</wp:posOffset>
            </wp:positionH>
            <wp:positionV relativeFrom="paragraph">
              <wp:posOffset>520065</wp:posOffset>
            </wp:positionV>
            <wp:extent cx="1684655" cy="16548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bCs/>
          <w:color w:val="7030A0"/>
          <w:sz w:val="36"/>
          <w:szCs w:val="36"/>
        </w:rPr>
        <w:t>SuperValu</w:t>
      </w:r>
      <w:proofErr w:type="spellEnd"/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partners with the All-Ireland Pollinator plan for “Save the Bees” Campaign</w:t>
      </w:r>
    </w:p>
    <w:p w14:paraId="10E77FA6" w14:textId="474D4407" w:rsidR="00592F0B" w:rsidRDefault="00592F0B" w:rsidP="00592F0B">
      <w:pPr>
        <w:jc w:val="center"/>
      </w:pPr>
      <w:hyperlink r:id="rId29" w:history="1">
        <w:r>
          <w:rPr>
            <w:rStyle w:val="Hyperlink"/>
            <w:rFonts w:ascii="Arial" w:hAnsi="Arial" w:cs="Arial"/>
            <w:sz w:val="28"/>
            <w:szCs w:val="28"/>
          </w:rPr>
          <w:t>https://supervalu.ie/real-people/save-the-bees</w:t>
        </w:r>
      </w:hyperlink>
    </w:p>
    <w:p w14:paraId="7A37AB63" w14:textId="78CF1728" w:rsidR="00592F0B" w:rsidRDefault="00592F0B" w:rsidP="00592F0B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hyperlink r:id="rId30" w:history="1">
        <w:r>
          <w:rPr>
            <w:rStyle w:val="Hyperlink"/>
            <w:rFonts w:ascii="Arial" w:hAnsi="Arial" w:cs="Arial"/>
            <w:sz w:val="28"/>
            <w:szCs w:val="28"/>
          </w:rPr>
          <w:t>https://pollinators.ie/</w:t>
        </w:r>
      </w:hyperlink>
    </w:p>
    <w:p w14:paraId="1C29D767" w14:textId="77777777" w:rsidR="00592F0B" w:rsidRDefault="00592F0B" w:rsidP="00592F0B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389B2E80" w14:textId="77777777" w:rsidR="00592F0B" w:rsidRDefault="00592F0B" w:rsidP="00592F0B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10D7247" w14:textId="77777777" w:rsidR="00592F0B" w:rsidRDefault="00592F0B" w:rsidP="00592F0B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14050002" w14:textId="4608700C" w:rsidR="00407A16" w:rsidRDefault="00407A16" w:rsidP="00407A16">
      <w:pPr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67462" behindDoc="0" locked="0" layoutInCell="1" allowOverlap="1" wp14:anchorId="0752F170" wp14:editId="3F128F18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270125" cy="28378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83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National Tree Week 2022</w:t>
      </w:r>
    </w:p>
    <w:p w14:paraId="47DB1D2E" w14:textId="4E9CD277" w:rsidR="00407A16" w:rsidRDefault="00407A16" w:rsidP="00407A16">
      <w:pPr>
        <w:pStyle w:val="font7"/>
        <w:spacing w:before="0" w:beforeAutospacing="0" w:after="0" w:afterAutospacing="0"/>
        <w:jc w:val="both"/>
        <w:textAlignment w:val="baseline"/>
      </w:pPr>
      <w:hyperlink r:id="rId32" w:history="1">
        <w:r>
          <w:rPr>
            <w:rStyle w:val="Hyperlink"/>
            <w:rFonts w:ascii="Arial" w:hAnsi="Arial" w:cs="Arial"/>
            <w:sz w:val="28"/>
            <w:szCs w:val="28"/>
          </w:rPr>
          <w:t>https://www.treecouncil.ie/</w:t>
        </w:r>
        <w:r>
          <w:rPr>
            <w:rStyle w:val="Hyperlink"/>
            <w:rFonts w:ascii="Arial" w:hAnsi="Arial" w:cs="Arial"/>
            <w:sz w:val="28"/>
            <w:szCs w:val="28"/>
          </w:rPr>
          <w:t>w</w:t>
        </w:r>
        <w:r>
          <w:rPr>
            <w:rStyle w:val="Hyperlink"/>
            <w:rFonts w:ascii="Arial" w:hAnsi="Arial" w:cs="Arial"/>
            <w:sz w:val="28"/>
            <w:szCs w:val="28"/>
          </w:rPr>
          <w:t>oodland-walks</w:t>
        </w:r>
      </w:hyperlink>
    </w:p>
    <w:p w14:paraId="7142F29F" w14:textId="2B6F8AA9" w:rsidR="00407A16" w:rsidRDefault="00407A16" w:rsidP="00407A16">
      <w:pPr>
        <w:pStyle w:val="font7"/>
        <w:spacing w:before="0" w:beforeAutospacing="0" w:after="0" w:afterAutospacing="0"/>
        <w:jc w:val="both"/>
        <w:textAlignment w:val="baseline"/>
      </w:pPr>
    </w:p>
    <w:p w14:paraId="712748B6" w14:textId="77777777" w:rsidR="00407A16" w:rsidRDefault="00407A16" w:rsidP="00407A16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14:paraId="2E7A3DCB" w14:textId="77777777" w:rsidR="00DE127F" w:rsidRDefault="00DE127F" w:rsidP="00DE127F">
      <w:pPr>
        <w:jc w:val="both"/>
        <w:rPr>
          <w:rFonts w:ascii="Arial" w:hAnsi="Arial" w:cs="Arial"/>
          <w:sz w:val="28"/>
          <w:szCs w:val="28"/>
        </w:rPr>
      </w:pPr>
      <w:hyperlink r:id="rId33" w:history="1">
        <w:r>
          <w:rPr>
            <w:rStyle w:val="Hyperlink"/>
            <w:rFonts w:ascii="Arial" w:hAnsi="Arial" w:cs="Arial"/>
            <w:sz w:val="28"/>
            <w:szCs w:val="28"/>
          </w:rPr>
          <w:t>https://www.treecouncil.ie/national-tree-week</w:t>
        </w:r>
      </w:hyperlink>
    </w:p>
    <w:p w14:paraId="62971822" w14:textId="468C77F2" w:rsidR="00947D68" w:rsidRDefault="00947D68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15E251DD" w14:textId="2883D04A" w:rsidR="00F65922" w:rsidRDefault="00F65922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63DA74E2" w14:textId="43DCE86F" w:rsidR="00F65922" w:rsidRDefault="00F65922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0CCDB10F" w14:textId="3498C2BF" w:rsidR="00F65922" w:rsidRDefault="00F65922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6373E8F5" w14:textId="6304EB84" w:rsidR="00F65922" w:rsidRDefault="00F65922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p w14:paraId="2C43AC2C" w14:textId="3B30E369" w:rsidR="00F65922" w:rsidRDefault="00F65922" w:rsidP="00F65922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Alone – Free Digital Skills Training</w:t>
      </w:r>
    </w:p>
    <w:p w14:paraId="5D90FB4D" w14:textId="5FAB0D9E" w:rsidR="00F65922" w:rsidRDefault="00F65922" w:rsidP="00F65922">
      <w:pPr>
        <w:jc w:val="center"/>
      </w:pPr>
      <w:hyperlink r:id="rId34" w:history="1">
        <w:r>
          <w:rPr>
            <w:rStyle w:val="Hyperlink"/>
            <w:rFonts w:ascii="Arial" w:hAnsi="Arial" w:cs="Arial"/>
            <w:bCs/>
            <w:sz w:val="28"/>
            <w:szCs w:val="28"/>
          </w:rPr>
          <w:t>w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w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w.alone.ie</w:t>
        </w:r>
      </w:hyperlink>
    </w:p>
    <w:p w14:paraId="7F3C9F80" w14:textId="1B4A46F2" w:rsidR="00F65922" w:rsidRDefault="00F65922" w:rsidP="00F65922">
      <w:pPr>
        <w:pStyle w:val="Body"/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</w:pPr>
      <w:r>
        <w:rPr>
          <w:noProof/>
          <w:lang w:val="en-IE"/>
        </w:rPr>
        <w:lastRenderedPageBreak/>
        <w:drawing>
          <wp:anchor distT="0" distB="0" distL="114300" distR="114300" simplePos="0" relativeHeight="251669510" behindDoc="0" locked="0" layoutInCell="1" allowOverlap="1" wp14:anchorId="31A0C1EE" wp14:editId="2B529C7E">
            <wp:simplePos x="0" y="0"/>
            <wp:positionH relativeFrom="margin">
              <wp:posOffset>5380355</wp:posOffset>
            </wp:positionH>
            <wp:positionV relativeFrom="paragraph">
              <wp:posOffset>412750</wp:posOffset>
            </wp:positionV>
            <wp:extent cx="871855" cy="803275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  <w:t>Our Rural Future: Minister Humphreys launches €15 million Fund to support Outdoor Adventure Activities</w:t>
      </w:r>
    </w:p>
    <w:p w14:paraId="40364303" w14:textId="77777777" w:rsidR="00F65922" w:rsidRDefault="00F65922" w:rsidP="00F65922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4ECC13C0" w14:textId="70663128" w:rsidR="00F65922" w:rsidRDefault="00F65922" w:rsidP="00947D68">
      <w:pPr>
        <w:jc w:val="center"/>
      </w:pPr>
      <w:hyperlink r:id="rId36" w:history="1">
        <w:r>
          <w:rPr>
            <w:rStyle w:val="Hyperlink"/>
            <w:rFonts w:ascii="Arial" w:hAnsi="Arial" w:cs="Arial"/>
            <w:bCs/>
            <w:sz w:val="28"/>
            <w:szCs w:val="28"/>
          </w:rPr>
          <w:t>oris@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d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rcd.gov.ie</w:t>
        </w:r>
      </w:hyperlink>
    </w:p>
    <w:p w14:paraId="76A16E1E" w14:textId="77777777" w:rsidR="00F65922" w:rsidRDefault="00F65922" w:rsidP="00F65922">
      <w:pPr>
        <w:pStyle w:val="Body"/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</w:pPr>
      <w:r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  <w:t>Sustainable Energy Communities and TidyTowns.</w:t>
      </w:r>
    </w:p>
    <w:p w14:paraId="6E329881" w14:textId="77777777" w:rsidR="00F65922" w:rsidRDefault="00F65922" w:rsidP="00F65922">
      <w:pPr>
        <w:pStyle w:val="Body"/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</w:pPr>
    </w:p>
    <w:p w14:paraId="2FB17114" w14:textId="77777777" w:rsidR="00F65922" w:rsidRDefault="00F65922" w:rsidP="00F65922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54BC669" w14:textId="07078230" w:rsidR="00F65922" w:rsidRDefault="00F65922" w:rsidP="00F65922">
      <w:pPr>
        <w:spacing w:after="0" w:line="240" w:lineRule="auto"/>
        <w:jc w:val="both"/>
      </w:pPr>
      <w:hyperlink r:id="rId37" w:history="1">
        <w:r>
          <w:rPr>
            <w:rStyle w:val="Hyperlink"/>
            <w:rFonts w:ascii="Arial" w:hAnsi="Arial" w:cs="Arial"/>
            <w:bCs/>
            <w:sz w:val="28"/>
            <w:szCs w:val="28"/>
          </w:rPr>
          <w:t>https://www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.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seai.ie/community-energy/sustainable-energy-communities/join-the-sustainable-ener/</w:t>
        </w:r>
      </w:hyperlink>
    </w:p>
    <w:p w14:paraId="461A2F53" w14:textId="75964C5B" w:rsidR="00F65922" w:rsidRDefault="00F65922" w:rsidP="00F65922">
      <w:pPr>
        <w:spacing w:after="0" w:line="240" w:lineRule="auto"/>
        <w:jc w:val="both"/>
      </w:pPr>
    </w:p>
    <w:p w14:paraId="21FC2AA8" w14:textId="35D0490D" w:rsidR="00F65922" w:rsidRDefault="00F65922" w:rsidP="00F65922">
      <w:pPr>
        <w:spacing w:after="0" w:line="240" w:lineRule="auto"/>
        <w:jc w:val="center"/>
      </w:pPr>
      <w:hyperlink r:id="rId38" w:history="1">
        <w:r>
          <w:rPr>
            <w:rStyle w:val="Hyperlink"/>
            <w:rFonts w:ascii="Arial" w:hAnsi="Arial" w:cs="Arial"/>
            <w:bCs/>
            <w:sz w:val="28"/>
            <w:szCs w:val="28"/>
          </w:rPr>
          <w:t>sec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@</w:t>
        </w:r>
        <w:r>
          <w:rPr>
            <w:rStyle w:val="Hyperlink"/>
            <w:rFonts w:ascii="Arial" w:hAnsi="Arial" w:cs="Arial"/>
            <w:bCs/>
            <w:sz w:val="28"/>
            <w:szCs w:val="28"/>
          </w:rPr>
          <w:t>seai.ie</w:t>
        </w:r>
      </w:hyperlink>
    </w:p>
    <w:p w14:paraId="128F3B3C" w14:textId="1BE03987" w:rsidR="00F65922" w:rsidRDefault="00F65922" w:rsidP="00F65922">
      <w:pPr>
        <w:spacing w:after="0" w:line="240" w:lineRule="auto"/>
        <w:jc w:val="center"/>
      </w:pPr>
    </w:p>
    <w:p w14:paraId="79C2453C" w14:textId="34B64183" w:rsidR="00F65922" w:rsidRDefault="00F65922" w:rsidP="00F65922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7030A0"/>
          <w:sz w:val="36"/>
          <w:szCs w:val="36"/>
          <w:u w:val="single"/>
        </w:rPr>
        <w:t>Blackwater TidyTowns - Seeds to Success</w:t>
      </w:r>
    </w:p>
    <w:p w14:paraId="5CEAE977" w14:textId="3B0B68C0" w:rsidR="00F65922" w:rsidRDefault="00F65922" w:rsidP="00F65922">
      <w:pPr>
        <w:jc w:val="center"/>
      </w:pPr>
      <w:hyperlink r:id="rId39" w:history="1"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https://www.wexfordcoco.ie/community/healthy-wexford/healthy-wexford-initia</w:t>
        </w:r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t</w:t>
        </w:r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ives/seeds-to-success-community-growing-series</w:t>
        </w:r>
      </w:hyperlink>
    </w:p>
    <w:p w14:paraId="3FBE6484" w14:textId="5138D724" w:rsidR="00F65922" w:rsidRDefault="00F65922" w:rsidP="00F65922">
      <w:pPr>
        <w:jc w:val="center"/>
      </w:pPr>
      <w:hyperlink r:id="rId40" w:history="1"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https://ww</w:t>
        </w:r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w</w:t>
        </w:r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GB"/>
          </w:rPr>
          <w:t>.facebook.com/HealthyWexford/videos/635291144416031/</w:t>
        </w:r>
      </w:hyperlink>
    </w:p>
    <w:p w14:paraId="0CA26143" w14:textId="4C7A115E" w:rsidR="00F65922" w:rsidRDefault="00F65922" w:rsidP="00F65922">
      <w:pPr>
        <w:jc w:val="center"/>
      </w:pPr>
    </w:p>
    <w:p w14:paraId="01F92EAD" w14:textId="61223B2E" w:rsidR="00F65922" w:rsidRDefault="00F65922" w:rsidP="00F65922">
      <w:pPr>
        <w:jc w:val="center"/>
      </w:pPr>
      <w:r w:rsidRPr="00F65922">
        <w:rPr>
          <w:rFonts w:ascii="Arial" w:hAnsi="Arial" w:cs="Arial"/>
          <w:color w:val="000000"/>
          <w:sz w:val="28"/>
          <w:szCs w:val="28"/>
          <w:shd w:val="clear" w:color="auto" w:fill="FFFFFF"/>
          <w:lang w:val="en-GB"/>
        </w:rPr>
        <w:t xml:space="preserve">- </w:t>
      </w:r>
      <w:hyperlink r:id="rId41" w:history="1">
        <w:r w:rsidRPr="00F65922">
          <w:rPr>
            <w:rFonts w:ascii="Arial" w:hAnsi="Arial" w:cs="Arial"/>
            <w:color w:val="0563C1" w:themeColor="hyperlink"/>
            <w:sz w:val="28"/>
            <w:szCs w:val="28"/>
            <w:u w:val="single"/>
            <w:shd w:val="clear" w:color="auto" w:fill="FFFFFF"/>
            <w:lang w:val="en-GB"/>
          </w:rPr>
          <w:t>https://ww</w:t>
        </w:r>
        <w:r w:rsidRPr="00F65922">
          <w:rPr>
            <w:rFonts w:ascii="Arial" w:hAnsi="Arial" w:cs="Arial"/>
            <w:color w:val="0563C1" w:themeColor="hyperlink"/>
            <w:sz w:val="28"/>
            <w:szCs w:val="28"/>
            <w:u w:val="single"/>
            <w:shd w:val="clear" w:color="auto" w:fill="FFFFFF"/>
            <w:lang w:val="en-GB"/>
          </w:rPr>
          <w:t>w</w:t>
        </w:r>
        <w:r w:rsidRPr="00F65922">
          <w:rPr>
            <w:rFonts w:ascii="Arial" w:hAnsi="Arial" w:cs="Arial"/>
            <w:color w:val="0563C1" w:themeColor="hyperlink"/>
            <w:sz w:val="28"/>
            <w:szCs w:val="28"/>
            <w:u w:val="single"/>
            <w:shd w:val="clear" w:color="auto" w:fill="FFFFFF"/>
            <w:lang w:val="en-GB"/>
          </w:rPr>
          <w:t>.youtube.com/watch?v=uHBaPx4L12c</w:t>
        </w:r>
      </w:hyperlink>
    </w:p>
    <w:p w14:paraId="7945473F" w14:textId="77777777" w:rsidR="00F65922" w:rsidRDefault="00F65922" w:rsidP="00F65922">
      <w:pPr>
        <w:jc w:val="center"/>
      </w:pPr>
      <w:bookmarkStart w:id="0" w:name="_GoBack"/>
      <w:bookmarkEnd w:id="0"/>
    </w:p>
    <w:p w14:paraId="482897FE" w14:textId="77777777" w:rsidR="00F65922" w:rsidRDefault="00F65922" w:rsidP="00F65922">
      <w:pPr>
        <w:jc w:val="center"/>
      </w:pPr>
    </w:p>
    <w:p w14:paraId="083067EB" w14:textId="77777777" w:rsidR="00F65922" w:rsidRDefault="00F65922" w:rsidP="00F65922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en-GB"/>
        </w:rPr>
      </w:pPr>
    </w:p>
    <w:p w14:paraId="4EFC1641" w14:textId="37EEA962" w:rsidR="00F65922" w:rsidRDefault="00F65922" w:rsidP="00F65922">
      <w:pPr>
        <w:jc w:val="center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9E4F269" w14:textId="77777777" w:rsidR="00F65922" w:rsidRDefault="00F65922" w:rsidP="00F65922">
      <w:pPr>
        <w:jc w:val="center"/>
        <w:rPr>
          <w:lang w:val="en-GB"/>
        </w:rPr>
      </w:pPr>
    </w:p>
    <w:p w14:paraId="040BA386" w14:textId="77777777" w:rsidR="00F65922" w:rsidRDefault="00F65922" w:rsidP="00F6592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4950C1E" w14:textId="2611729E" w:rsidR="00F65922" w:rsidRDefault="00F65922" w:rsidP="00F65922">
      <w:pPr>
        <w:pStyle w:val="Body"/>
        <w:jc w:val="center"/>
        <w:rPr>
          <w:rFonts w:ascii="Arial" w:eastAsiaTheme="minorHAnsi" w:hAnsi="Arial" w:cs="Arial"/>
          <w:b/>
          <w:bCs/>
          <w:color w:val="7030A0"/>
          <w:sz w:val="36"/>
          <w:szCs w:val="36"/>
          <w:u w:val="single"/>
          <w:lang w:val="en-IE" w:eastAsia="en-US"/>
        </w:rPr>
      </w:pPr>
    </w:p>
    <w:p w14:paraId="34FE88FB" w14:textId="77777777" w:rsidR="00F65922" w:rsidRDefault="00F65922" w:rsidP="00F65922">
      <w:pPr>
        <w:pStyle w:val="Body"/>
      </w:pPr>
    </w:p>
    <w:p w14:paraId="1B78C90A" w14:textId="77777777" w:rsidR="00F65922" w:rsidRDefault="00F65922" w:rsidP="00947D68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</w:p>
    <w:sectPr w:rsidR="00F65922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14237D"/>
    <w:multiLevelType w:val="hybridMultilevel"/>
    <w:tmpl w:val="55865F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8"/>
  </w:num>
  <w:num w:numId="28">
    <w:abstractNumId w:val="23"/>
  </w:num>
  <w:num w:numId="29">
    <w:abstractNumId w:val="29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44EE4"/>
    <w:rsid w:val="00052FA1"/>
    <w:rsid w:val="00070551"/>
    <w:rsid w:val="0007697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2414"/>
    <w:rsid w:val="002132A9"/>
    <w:rsid w:val="00221B94"/>
    <w:rsid w:val="002248CE"/>
    <w:rsid w:val="00224966"/>
    <w:rsid w:val="0022627D"/>
    <w:rsid w:val="00232F91"/>
    <w:rsid w:val="00240E62"/>
    <w:rsid w:val="00244B67"/>
    <w:rsid w:val="002459EF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261CB"/>
    <w:rsid w:val="00332BB4"/>
    <w:rsid w:val="0034097A"/>
    <w:rsid w:val="00343CC6"/>
    <w:rsid w:val="00355039"/>
    <w:rsid w:val="0037729D"/>
    <w:rsid w:val="00377F35"/>
    <w:rsid w:val="003800FE"/>
    <w:rsid w:val="003801C6"/>
    <w:rsid w:val="00385C5E"/>
    <w:rsid w:val="003860F4"/>
    <w:rsid w:val="003937D1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07A16"/>
    <w:rsid w:val="0041128F"/>
    <w:rsid w:val="00414B2A"/>
    <w:rsid w:val="00421582"/>
    <w:rsid w:val="00430621"/>
    <w:rsid w:val="0044698E"/>
    <w:rsid w:val="00447913"/>
    <w:rsid w:val="00456572"/>
    <w:rsid w:val="00473B92"/>
    <w:rsid w:val="00473DBB"/>
    <w:rsid w:val="00493DBD"/>
    <w:rsid w:val="004A4E9E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92F0B"/>
    <w:rsid w:val="005B1B5E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7AE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6CC9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094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4572"/>
    <w:rsid w:val="00796B65"/>
    <w:rsid w:val="007B16FB"/>
    <w:rsid w:val="007D2807"/>
    <w:rsid w:val="007D4006"/>
    <w:rsid w:val="007E3A46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37C86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0555B"/>
    <w:rsid w:val="00911F07"/>
    <w:rsid w:val="00913AA3"/>
    <w:rsid w:val="00923564"/>
    <w:rsid w:val="009249D9"/>
    <w:rsid w:val="009256E2"/>
    <w:rsid w:val="00927386"/>
    <w:rsid w:val="00931A49"/>
    <w:rsid w:val="00947D68"/>
    <w:rsid w:val="009552B5"/>
    <w:rsid w:val="0096025E"/>
    <w:rsid w:val="0097095E"/>
    <w:rsid w:val="00971EFB"/>
    <w:rsid w:val="009806CE"/>
    <w:rsid w:val="0098158A"/>
    <w:rsid w:val="00982090"/>
    <w:rsid w:val="00993F46"/>
    <w:rsid w:val="009A036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04581"/>
    <w:rsid w:val="00A05EAA"/>
    <w:rsid w:val="00A16EDC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498D"/>
    <w:rsid w:val="00A7728E"/>
    <w:rsid w:val="00A82945"/>
    <w:rsid w:val="00A84F1F"/>
    <w:rsid w:val="00A850B8"/>
    <w:rsid w:val="00A91DD0"/>
    <w:rsid w:val="00A91E4D"/>
    <w:rsid w:val="00A92E2A"/>
    <w:rsid w:val="00AA088C"/>
    <w:rsid w:val="00AA2897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1F99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0F59"/>
    <w:rsid w:val="00BF2F3A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3B9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E6B45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127F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42D58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643C"/>
    <w:rsid w:val="00F37683"/>
    <w:rsid w:val="00F42F36"/>
    <w:rsid w:val="00F438E2"/>
    <w:rsid w:val="00F46AA0"/>
    <w:rsid w:val="00F517F2"/>
    <w:rsid w:val="00F524BC"/>
    <w:rsid w:val="00F548CD"/>
    <w:rsid w:val="00F56B3C"/>
    <w:rsid w:val="00F64EF7"/>
    <w:rsid w:val="00F65922"/>
    <w:rsid w:val="00F67A00"/>
    <w:rsid w:val="00F74E9D"/>
    <w:rsid w:val="00F775EB"/>
    <w:rsid w:val="00F800C1"/>
    <w:rsid w:val="00F83585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90555B"/>
  </w:style>
  <w:style w:type="paragraph" w:customStyle="1" w:styleId="font7">
    <w:name w:val="font_7"/>
    <w:basedOn w:val="Normal"/>
    <w:rsid w:val="0040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wexfordcoco.ie/community/healthy-wexford/healthy-wexford-initiatives/seeds-to-success-community-growing-ser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hyperlink" Target="http://www.alone.ie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s://www.gov.ie/en/policy-information/91ba52-clar/" TargetMode="External"/><Relationship Id="rId33" Type="http://schemas.openxmlformats.org/officeDocument/2006/relationships/hyperlink" Target="https://www.treecouncil.ie/national-tree-week" TargetMode="External"/><Relationship Id="rId38" Type="http://schemas.openxmlformats.org/officeDocument/2006/relationships/hyperlink" Target="mailto:sec@seai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s://supervalu.ie/real-people/save-the-bees" TargetMode="External"/><Relationship Id="rId41" Type="http://schemas.openxmlformats.org/officeDocument/2006/relationships/hyperlink" Target="https://www.youtube.com/watch?v=uHBaPx4L12c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www.tidytowns.ie/competition/handbook/" TargetMode="External"/><Relationship Id="rId32" Type="http://schemas.openxmlformats.org/officeDocument/2006/relationships/hyperlink" Target="https://www.treecouncil.ie/woodland-walks" TargetMode="External"/><Relationship Id="rId37" Type="http://schemas.openxmlformats.org/officeDocument/2006/relationships/hyperlink" Target="https://www.seai.ie/community-energy/sustainable-energy-communities/join-the-sustainable-ener/" TargetMode="External"/><Relationship Id="rId40" Type="http://schemas.openxmlformats.org/officeDocument/2006/relationships/hyperlink" Target="https://www.facebook.com/HealthyWexford/videos/635291144416031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tidytowns.ie/about-us/newsletters/" TargetMode="External"/><Relationship Id="rId28" Type="http://schemas.openxmlformats.org/officeDocument/2006/relationships/image" Target="media/image8.png"/><Relationship Id="rId36" Type="http://schemas.openxmlformats.org/officeDocument/2006/relationships/hyperlink" Target="mailto:oris@drcd.gov.i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sustainabledevelopment.un.org/post2015/transformingourworld/publication" TargetMode="External"/><Relationship Id="rId30" Type="http://schemas.openxmlformats.org/officeDocument/2006/relationships/hyperlink" Target="https://pollinators.ie/" TargetMode="External"/><Relationship Id="rId35" Type="http://schemas.openxmlformats.org/officeDocument/2006/relationships/image" Target="media/image1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2022-06-11T13:07:08+00:00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25F3860-0A0B-4E21-B84E-438CCBD3876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9e5c46e-0c84-4bde-9122-a7cee49f8b13"/>
    <ds:schemaRef ds:uri="http://purl.org/dc/elements/1.1/"/>
    <ds:schemaRef ds:uri="http://schemas.microsoft.com/office/2006/metadata/properties"/>
    <ds:schemaRef ds:uri="204a3e50-baab-4a14-aa8f-c7752a2c9c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5F41EC-F770-45FE-9174-45AA5D7A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5</cp:revision>
  <dcterms:created xsi:type="dcterms:W3CDTF">2022-03-11T12:41:00Z</dcterms:created>
  <dcterms:modified xsi:type="dcterms:W3CDTF">2022-03-11T14:07:00Z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13;#2022|eac5391f-90f9-4da8-b8a4-638e16eca734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