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1F6ED865" w14:textId="11494C61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05C97BB0" w14:textId="430B34D4" w:rsidR="00CE60DC" w:rsidRP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  <w:r w:rsidRPr="00CE60DC">
        <w:rPr>
          <w:rFonts w:ascii="Arial" w:hAnsi="Arial" w:cs="Arial"/>
          <w:b/>
          <w:sz w:val="36"/>
          <w:szCs w:val="36"/>
        </w:rPr>
        <w:t>Recycle</w:t>
      </w:r>
    </w:p>
    <w:p w14:paraId="55CDA66B" w14:textId="77777777" w:rsidR="00CE60DC" w:rsidRDefault="00CE60DC" w:rsidP="00CE60DC">
      <w:pPr>
        <w:jc w:val="center"/>
        <w:rPr>
          <w:rFonts w:ascii="Arial" w:hAnsi="Arial" w:cs="Arial"/>
          <w:sz w:val="28"/>
          <w:szCs w:val="28"/>
        </w:rPr>
      </w:pPr>
    </w:p>
    <w:p w14:paraId="658C79D9" w14:textId="4A5E8E03" w:rsidR="00811E18" w:rsidRDefault="00CE60DC" w:rsidP="00CE60DC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12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www.repak.ie</w:t>
        </w:r>
      </w:hyperlink>
    </w:p>
    <w:p w14:paraId="287AD645" w14:textId="259BE458" w:rsidR="00CE60DC" w:rsidRDefault="00CE60DC" w:rsidP="00CE60DC">
      <w:pPr>
        <w:jc w:val="center"/>
        <w:rPr>
          <w:rFonts w:ascii="Arial" w:hAnsi="Arial" w:cs="Arial"/>
          <w:sz w:val="28"/>
          <w:szCs w:val="28"/>
        </w:rPr>
      </w:pPr>
    </w:p>
    <w:p w14:paraId="6893C1C8" w14:textId="7302952F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  <w:r w:rsidRPr="00CE60DC">
        <w:rPr>
          <w:rFonts w:ascii="Arial" w:hAnsi="Arial" w:cs="Arial"/>
          <w:b/>
          <w:sz w:val="36"/>
          <w:szCs w:val="36"/>
        </w:rPr>
        <w:t>Pobal</w:t>
      </w:r>
    </w:p>
    <w:p w14:paraId="452222E9" w14:textId="027A8123" w:rsidR="00CE60DC" w:rsidRDefault="00CE60DC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13" w:history="1">
        <w:r w:rsidRPr="00C54693">
          <w:rPr>
            <w:rStyle w:val="Hyperlink"/>
            <w:rFonts w:ascii="Arial" w:hAnsi="Arial" w:cs="Arial"/>
            <w:bCs/>
            <w:sz w:val="28"/>
            <w:szCs w:val="28"/>
          </w:rPr>
          <w:t>tidytowns@pobal.ie</w:t>
        </w:r>
      </w:hyperlink>
    </w:p>
    <w:p w14:paraId="30B8BFE8" w14:textId="3AA6F6DC" w:rsidR="00CE60DC" w:rsidRDefault="00CE60DC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2591CA8" w14:textId="1FAD1E7E" w:rsidR="00CE60DC" w:rsidRDefault="00CE60DC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5053ACE" w14:textId="77777777" w:rsidR="00CE60DC" w:rsidRDefault="00CE60DC" w:rsidP="00CE60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4" r:href="rId15"/>
          </v:shape>
        </w:pict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6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21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3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F6BBD8E" w14:textId="0151A8B9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Pollinator Plan- Sports Clubs</w:t>
      </w:r>
    </w:p>
    <w:p w14:paraId="34C263E6" w14:textId="36F4C790" w:rsidR="003800FE" w:rsidRDefault="003800FE" w:rsidP="00CE60DC">
      <w:pPr>
        <w:jc w:val="center"/>
        <w:rPr>
          <w:rStyle w:val="Hyperlink"/>
          <w:rFonts w:ascii="Arial" w:hAnsi="Arial" w:cs="Arial"/>
          <w:bCs/>
          <w:sz w:val="28"/>
          <w:szCs w:val="28"/>
          <w:u w:val="none"/>
        </w:rPr>
      </w:pPr>
      <w:hyperlink r:id="rId24" w:history="1">
        <w:r w:rsidRPr="00CF0C04">
          <w:rPr>
            <w:rStyle w:val="Hyperlink"/>
            <w:rFonts w:ascii="Arial" w:hAnsi="Arial" w:cs="Arial"/>
            <w:bCs/>
            <w:sz w:val="28"/>
            <w:szCs w:val="28"/>
            <w:u w:val="none"/>
          </w:rPr>
          <w:t>https://pollinators.ie/new-guidelines-published-to-help-sports-clubs-become-more-biodiversity-friendly/</w:t>
        </w:r>
      </w:hyperlink>
    </w:p>
    <w:p w14:paraId="6798B434" w14:textId="4B739202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Kilbride TidyTowns</w:t>
      </w:r>
    </w:p>
    <w:p w14:paraId="2BB53716" w14:textId="770FB835" w:rsidR="003800FE" w:rsidRDefault="003800FE" w:rsidP="00CE60DC">
      <w:pPr>
        <w:jc w:val="center"/>
        <w:rPr>
          <w:rFonts w:ascii="Arial" w:eastAsia="Times New Roman" w:hAnsi="Arial" w:cs="Arial"/>
          <w:color w:val="1155CC"/>
          <w:sz w:val="28"/>
          <w:szCs w:val="28"/>
          <w:u w:val="single"/>
          <w:lang w:eastAsia="en-IE"/>
        </w:rPr>
      </w:pPr>
      <w:hyperlink r:id="rId25" w:tgtFrame="_blank" w:history="1">
        <w:r w:rsidRPr="00FC06C1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IE"/>
          </w:rPr>
          <w:t>https://m.facebook.com/kilbridetidytowns/</w:t>
        </w:r>
      </w:hyperlink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11AB813" w14:textId="49A4E93A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Ennis TidyTowns Fact Sheet</w:t>
      </w:r>
    </w:p>
    <w:p w14:paraId="56943B26" w14:textId="05A55346" w:rsidR="003800FE" w:rsidRDefault="003800FE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26" w:history="1">
        <w:r w:rsidRPr="00C54693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4B1177B0" w14:textId="47B29B7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7D03"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Birdwatch</w:t>
      </w:r>
    </w:p>
    <w:p w14:paraId="2A0266DE" w14:textId="49CB0873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7" w:history="1">
        <w:r w:rsidRPr="00D22002">
          <w:rPr>
            <w:rStyle w:val="Hyperlink"/>
            <w:rFonts w:ascii="Arial" w:hAnsi="Arial" w:cs="Arial"/>
            <w:sz w:val="26"/>
            <w:szCs w:val="26"/>
          </w:rPr>
          <w:t>www.birdwatchireland.ie</w:t>
        </w:r>
      </w:hyperlink>
    </w:p>
    <w:p w14:paraId="0D1000D7" w14:textId="77D6BDD3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8" w:history="1">
        <w:r w:rsidRPr="00D22002">
          <w:rPr>
            <w:rStyle w:val="Hyperlink"/>
            <w:rFonts w:ascii="Arial" w:hAnsi="Arial" w:cs="Arial"/>
            <w:sz w:val="26"/>
            <w:szCs w:val="26"/>
          </w:rPr>
          <w:t>www.rspb.org.uk</w:t>
        </w:r>
      </w:hyperlink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9" w:history="1">
        <w:r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  <w:bookmarkStart w:id="0" w:name="_GoBack"/>
      <w:bookmarkEnd w:id="0"/>
    </w:p>
    <w:p w14:paraId="1D594A52" w14:textId="77777777" w:rsidR="00747D03" w:rsidRP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47D03" w:rsidRPr="00747D03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0FE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7D32"/>
    <w:rsid w:val="004C0FC1"/>
    <w:rsid w:val="004C4FAA"/>
    <w:rsid w:val="004D58CD"/>
    <w:rsid w:val="004F1D66"/>
    <w:rsid w:val="004F77E6"/>
    <w:rsid w:val="00504103"/>
    <w:rsid w:val="00506BCE"/>
    <w:rsid w:val="00530B01"/>
    <w:rsid w:val="00532EFC"/>
    <w:rsid w:val="00534FC8"/>
    <w:rsid w:val="005357DC"/>
    <w:rsid w:val="0053780F"/>
    <w:rsid w:val="0055423C"/>
    <w:rsid w:val="0056728D"/>
    <w:rsid w:val="00567BE0"/>
    <w:rsid w:val="0058136E"/>
    <w:rsid w:val="005823C8"/>
    <w:rsid w:val="00585455"/>
    <w:rsid w:val="005B549F"/>
    <w:rsid w:val="005C0691"/>
    <w:rsid w:val="005C1AB0"/>
    <w:rsid w:val="005C382E"/>
    <w:rsid w:val="005C4D7D"/>
    <w:rsid w:val="005D1365"/>
    <w:rsid w:val="005D2D80"/>
    <w:rsid w:val="005D32BA"/>
    <w:rsid w:val="005D59CA"/>
    <w:rsid w:val="005F05C7"/>
    <w:rsid w:val="006013B2"/>
    <w:rsid w:val="00611FC5"/>
    <w:rsid w:val="006151D3"/>
    <w:rsid w:val="00623073"/>
    <w:rsid w:val="0062792B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6B65"/>
    <w:rsid w:val="007D2807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23564"/>
    <w:rsid w:val="009256E2"/>
    <w:rsid w:val="00927386"/>
    <w:rsid w:val="00931A49"/>
    <w:rsid w:val="009552B5"/>
    <w:rsid w:val="0096025E"/>
    <w:rsid w:val="0097095E"/>
    <w:rsid w:val="0098158A"/>
    <w:rsid w:val="00982090"/>
    <w:rsid w:val="00993F46"/>
    <w:rsid w:val="009A7290"/>
    <w:rsid w:val="009B2B59"/>
    <w:rsid w:val="009B367C"/>
    <w:rsid w:val="009B5AD1"/>
    <w:rsid w:val="009B6407"/>
    <w:rsid w:val="009C3E04"/>
    <w:rsid w:val="009D112A"/>
    <w:rsid w:val="009D711A"/>
    <w:rsid w:val="009D7185"/>
    <w:rsid w:val="009F6A43"/>
    <w:rsid w:val="00A03A6A"/>
    <w:rsid w:val="00A040FE"/>
    <w:rsid w:val="00A26C75"/>
    <w:rsid w:val="00A3618D"/>
    <w:rsid w:val="00A461D5"/>
    <w:rsid w:val="00A462D4"/>
    <w:rsid w:val="00A47894"/>
    <w:rsid w:val="00A712AE"/>
    <w:rsid w:val="00A7728E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A3C05"/>
    <w:rsid w:val="00CC07C7"/>
    <w:rsid w:val="00CC6147"/>
    <w:rsid w:val="00CC67C1"/>
    <w:rsid w:val="00CD7442"/>
    <w:rsid w:val="00CE2FDE"/>
    <w:rsid w:val="00CE60DC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E2D"/>
    <w:rsid w:val="00E346FF"/>
    <w:rsid w:val="00E64969"/>
    <w:rsid w:val="00E707FF"/>
    <w:rsid w:val="00E96E2D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5D86"/>
    <w:rsid w:val="00F37683"/>
    <w:rsid w:val="00F438E2"/>
    <w:rsid w:val="00F46AA0"/>
    <w:rsid w:val="00F517F2"/>
    <w:rsid w:val="00F548CD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dytowns@pobal.ie" TargetMode="External"/><Relationship Id="rId18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6" Type="http://schemas.openxmlformats.org/officeDocument/2006/relationships/hyperlink" Target="https://www.tidytowns.ie/about-us/newslett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TidyTownsIre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repak.i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m.facebook.com/kilbridetidytow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OfficialSuperValuTidyTowns" TargetMode="External"/><Relationship Id="rId20" Type="http://schemas.openxmlformats.org/officeDocument/2006/relationships/image" Target="cid:image001.jpg@01D4F518.4BB39EB0" TargetMode="External"/><Relationship Id="rId29" Type="http://schemas.openxmlformats.org/officeDocument/2006/relationships/hyperlink" Target="mailto:tidytowns@drcd.gov.i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pollinators.ie/new-guidelines-published-to-help-sports-clubs-become-more-biodiversity-friendly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4F518.9AE4E7A0" TargetMode="External"/><Relationship Id="rId23" Type="http://schemas.openxmlformats.org/officeDocument/2006/relationships/hyperlink" Target="https://www.tidytowns.ie" TargetMode="External"/><Relationship Id="rId28" Type="http://schemas.openxmlformats.org/officeDocument/2006/relationships/hyperlink" Target="http://www.rspb.org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hyperlink" Target="http://www.birdwatchireland.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2021-04-26T11:11:19+00:00</_dlc_ExpireDate>
  </documentManagement>
</p:propertie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204a3e50-baab-4a14-aa8f-c7752a2c9c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17</cp:revision>
  <dcterms:created xsi:type="dcterms:W3CDTF">2020-12-04T10:44:00Z</dcterms:created>
  <dcterms:modified xsi:type="dcterms:W3CDTF">2021-01-26T12:11:00Z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