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002AC" w14:textId="77777777" w:rsidR="00D3329C" w:rsidRPr="001A24E6" w:rsidRDefault="00D3329C" w:rsidP="00D3329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A24E6">
        <w:rPr>
          <w:rFonts w:ascii="Arial" w:hAnsi="Arial" w:cs="Arial"/>
          <w:b/>
          <w:sz w:val="28"/>
          <w:szCs w:val="28"/>
        </w:rPr>
        <w:t>Department of Rural and Community Development</w:t>
      </w:r>
    </w:p>
    <w:p w14:paraId="511108B7" w14:textId="77777777" w:rsidR="00D3329C" w:rsidRPr="001A24E6" w:rsidRDefault="00D3329C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</w:p>
    <w:p w14:paraId="1F038A1A" w14:textId="7DB29282" w:rsidR="003178E2" w:rsidRPr="001A24E6" w:rsidRDefault="00167F3C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  <w:r w:rsidRPr="001A24E6">
        <w:rPr>
          <w:rFonts w:ascii="Arial" w:hAnsi="Arial" w:cs="Arial"/>
          <w:b/>
          <w:sz w:val="28"/>
          <w:szCs w:val="28"/>
        </w:rPr>
        <w:t>COVID-19</w:t>
      </w:r>
      <w:r w:rsidR="00AE37EF" w:rsidRPr="001A24E6">
        <w:rPr>
          <w:rFonts w:ascii="Arial" w:hAnsi="Arial" w:cs="Arial"/>
          <w:b/>
          <w:sz w:val="28"/>
          <w:szCs w:val="28"/>
        </w:rPr>
        <w:t xml:space="preserve"> </w:t>
      </w:r>
      <w:r w:rsidR="00EC2071" w:rsidRPr="001A24E6">
        <w:rPr>
          <w:rFonts w:ascii="Arial" w:hAnsi="Arial" w:cs="Arial"/>
          <w:b/>
          <w:sz w:val="28"/>
          <w:szCs w:val="28"/>
        </w:rPr>
        <w:t>Emergency F</w:t>
      </w:r>
      <w:r w:rsidR="00AE37EF" w:rsidRPr="001A24E6">
        <w:rPr>
          <w:rFonts w:ascii="Arial" w:hAnsi="Arial" w:cs="Arial"/>
          <w:b/>
          <w:sz w:val="28"/>
          <w:szCs w:val="28"/>
        </w:rPr>
        <w:t>und</w:t>
      </w:r>
    </w:p>
    <w:p w14:paraId="1F038A1B" w14:textId="77777777" w:rsidR="003178E2" w:rsidRPr="001A24E6" w:rsidRDefault="003178E2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1F038A1C" w14:textId="1B066B33" w:rsidR="003178E2" w:rsidRPr="001A24E6" w:rsidRDefault="003178E2" w:rsidP="003178E2">
      <w:pPr>
        <w:pStyle w:val="Footnote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038A1D" w14:textId="65187077" w:rsidR="00706633" w:rsidRPr="001A24E6" w:rsidRDefault="00A42F9F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A24E6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38BAB" wp14:editId="3DC80E18">
                <wp:simplePos x="0" y="0"/>
                <wp:positionH relativeFrom="column">
                  <wp:posOffset>3200400</wp:posOffset>
                </wp:positionH>
                <wp:positionV relativeFrom="paragraph">
                  <wp:posOffset>205293</wp:posOffset>
                </wp:positionV>
                <wp:extent cx="3429000" cy="1707776"/>
                <wp:effectExtent l="0" t="0" r="19050" b="2603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7077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038BC0" w14:textId="77777777" w:rsidR="00DC129F" w:rsidRPr="00B317B6" w:rsidRDefault="00DC129F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  <w:t>FOR OFFICE USE ONLY</w:t>
                            </w:r>
                          </w:p>
                          <w:p w14:paraId="1F038BC1" w14:textId="77777777" w:rsidR="00DC129F" w:rsidRPr="00B317B6" w:rsidRDefault="00DC129F" w:rsidP="003178E2">
                            <w:pPr>
                              <w:jc w:val="center"/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1F038BC2" w14:textId="77777777" w:rsidR="00DC129F" w:rsidRPr="00B317B6" w:rsidRDefault="00DC129F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1F038BC3" w14:textId="77777777" w:rsidR="00DC129F" w:rsidRPr="00B317B6" w:rsidRDefault="00DC129F" w:rsidP="00B317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</w:rPr>
                              <w:t>Date Received:</w:t>
                            </w:r>
                          </w:p>
                          <w:p w14:paraId="1F038BC4" w14:textId="77777777" w:rsidR="00DC129F" w:rsidRPr="00B317B6" w:rsidRDefault="00DC129F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1F038BC5" w14:textId="77777777" w:rsidR="00DC129F" w:rsidRPr="00B317B6" w:rsidRDefault="00DC129F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1F038BC6" w14:textId="77777777" w:rsidR="00DC129F" w:rsidRPr="00B317B6" w:rsidRDefault="00DC129F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Reference Number:</w:t>
                            </w:r>
                          </w:p>
                          <w:p w14:paraId="1F038BC7" w14:textId="77777777" w:rsidR="00DC129F" w:rsidRPr="00B317B6" w:rsidRDefault="00DC129F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1F038BC8" w14:textId="77777777" w:rsidR="00DC129F" w:rsidRPr="00B317B6" w:rsidRDefault="00DC129F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1F038BC9" w14:textId="1A45BF43" w:rsidR="00DC129F" w:rsidRPr="00B317B6" w:rsidRDefault="00DC129F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1F038BCA" w14:textId="77777777" w:rsidR="00DC129F" w:rsidRPr="00B317B6" w:rsidRDefault="00DC129F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1F038BCB" w14:textId="77777777" w:rsidR="00DC129F" w:rsidRPr="00B317B6" w:rsidRDefault="00DC129F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1F038BCC" w14:textId="77777777" w:rsidR="00DC129F" w:rsidRPr="00B317B6" w:rsidRDefault="00DC129F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1F038BCD" w14:textId="77777777" w:rsidR="00DC129F" w:rsidRPr="00706633" w:rsidRDefault="00DC129F" w:rsidP="003178E2">
                            <w:pPr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1F038BCE" w14:textId="77777777" w:rsidR="00DC129F" w:rsidRDefault="00DC129F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2pt;margin-top:16.15pt;width:270pt;height:1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" filled="f" fillcolor="#ff9">
                <v:textbox>
                  <w:txbxContent>
                    <w:p w14:paraId="1F038BC0" w14:textId="77777777" w:rsidR="00DC129F" w:rsidRPr="00B317B6" w:rsidRDefault="00DC129F" w:rsidP="003178E2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  <w:t>FOR OFFICE USE ONLY</w:t>
                      </w:r>
                    </w:p>
                    <w:p w14:paraId="1F038BC1" w14:textId="77777777" w:rsidR="00DC129F" w:rsidRPr="00B317B6" w:rsidRDefault="00DC129F" w:rsidP="003178E2">
                      <w:pPr>
                        <w:jc w:val="center"/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1F038BC2" w14:textId="77777777" w:rsidR="00DC129F" w:rsidRPr="00B317B6" w:rsidRDefault="00DC129F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1F038BC3" w14:textId="77777777" w:rsidR="00DC129F" w:rsidRPr="00B317B6" w:rsidRDefault="00DC129F" w:rsidP="00B317B6">
                      <w:pPr>
                        <w:rPr>
                          <w:rFonts w:ascii="Arial" w:hAnsi="Arial" w:cs="Arial"/>
                        </w:rPr>
                      </w:pPr>
                      <w:r w:rsidRPr="00B317B6">
                        <w:rPr>
                          <w:rFonts w:ascii="Arial" w:hAnsi="Arial" w:cs="Arial"/>
                        </w:rPr>
                        <w:t>Date Received:</w:t>
                      </w:r>
                    </w:p>
                    <w:p w14:paraId="1F038BC4" w14:textId="77777777" w:rsidR="00DC129F" w:rsidRPr="00B317B6" w:rsidRDefault="00DC129F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1F038BC5" w14:textId="77777777" w:rsidR="00DC129F" w:rsidRPr="00B317B6" w:rsidRDefault="00DC129F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1F038BC6" w14:textId="77777777" w:rsidR="00DC129F" w:rsidRPr="00B317B6" w:rsidRDefault="00DC129F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Reference Number:</w:t>
                      </w:r>
                    </w:p>
                    <w:p w14:paraId="1F038BC7" w14:textId="77777777" w:rsidR="00DC129F" w:rsidRPr="00B317B6" w:rsidRDefault="00DC129F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1F038BC8" w14:textId="77777777" w:rsidR="00DC129F" w:rsidRPr="00B317B6" w:rsidRDefault="00DC129F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1F038BC9" w14:textId="1A45BF43" w:rsidR="00DC129F" w:rsidRPr="00B317B6" w:rsidRDefault="00DC129F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1F038BCA" w14:textId="77777777" w:rsidR="00DC129F" w:rsidRPr="00B317B6" w:rsidRDefault="00DC129F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1F038BCB" w14:textId="77777777" w:rsidR="00DC129F" w:rsidRPr="00B317B6" w:rsidRDefault="00DC129F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1F038BCC" w14:textId="77777777" w:rsidR="00DC129F" w:rsidRPr="00B317B6" w:rsidRDefault="00DC129F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1F038BCD" w14:textId="77777777" w:rsidR="00DC129F" w:rsidRPr="00706633" w:rsidRDefault="00DC129F" w:rsidP="003178E2">
                      <w:pPr>
                        <w:rPr>
                          <w:color w:val="FF0000"/>
                          <w:lang w:val="en-IE"/>
                        </w:rPr>
                      </w:pPr>
                    </w:p>
                    <w:p w14:paraId="1F038BCE" w14:textId="77777777" w:rsidR="00DC129F" w:rsidRDefault="00DC129F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038A1E" w14:textId="7E64337E" w:rsidR="003178E2" w:rsidRPr="001A24E6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A1F" w14:textId="77777777" w:rsidR="003178E2" w:rsidRPr="001A24E6" w:rsidRDefault="003178E2" w:rsidP="003178E2">
      <w:pPr>
        <w:pStyle w:val="FootnoteText"/>
        <w:rPr>
          <w:rFonts w:ascii="Arial" w:hAnsi="Arial" w:cs="Arial"/>
          <w:noProof/>
          <w:color w:val="FF0000"/>
          <w:szCs w:val="24"/>
          <w:lang w:val="en-US"/>
        </w:rPr>
      </w:pPr>
    </w:p>
    <w:p w14:paraId="1F038A20" w14:textId="77777777" w:rsidR="003178E2" w:rsidRPr="001A24E6" w:rsidRDefault="003178E2" w:rsidP="003178E2">
      <w:pPr>
        <w:rPr>
          <w:rFonts w:ascii="Arial" w:hAnsi="Arial" w:cs="Arial"/>
          <w:color w:val="FF0000"/>
        </w:rPr>
      </w:pPr>
    </w:p>
    <w:p w14:paraId="1F038A21" w14:textId="77777777" w:rsidR="003178E2" w:rsidRPr="001A24E6" w:rsidRDefault="00852A24" w:rsidP="003178E2">
      <w:pPr>
        <w:rPr>
          <w:rFonts w:ascii="Arial" w:hAnsi="Arial" w:cs="Arial"/>
          <w:color w:val="FF0000"/>
        </w:rPr>
      </w:pPr>
      <w:r w:rsidRPr="001A24E6">
        <w:rPr>
          <w:rFonts w:ascii="Arial" w:hAnsi="Arial" w:cs="Arial"/>
          <w:noProof/>
          <w:color w:val="FF0000"/>
          <w:lang w:val="en-IE" w:eastAsia="en-IE"/>
        </w:rPr>
        <w:drawing>
          <wp:inline distT="0" distB="0" distL="0" distR="0" wp14:anchorId="1F038BAD" wp14:editId="1F038BAE">
            <wp:extent cx="3383280" cy="1225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038A2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F038A23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1F038A24" w14:textId="5F4D1E6A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1F038A2A" w14:textId="05E60155" w:rsidR="001B214C" w:rsidRDefault="001A24E6" w:rsidP="004628C6">
      <w:pPr>
        <w:jc w:val="center"/>
        <w:rPr>
          <w:rFonts w:ascii="Arial" w:hAnsi="Arial" w:cs="Arial"/>
        </w:rPr>
      </w:pPr>
      <w:r w:rsidRPr="00951A44">
        <w:rPr>
          <w:rFonts w:ascii="Arial" w:hAnsi="Arial" w:cs="Arial"/>
          <w:noProof/>
          <w:sz w:val="28"/>
          <w:szCs w:val="28"/>
          <w:lang w:val="en-IE" w:eastAsia="en-IE"/>
        </w:rPr>
        <w:drawing>
          <wp:inline distT="0" distB="0" distL="0" distR="0" wp14:anchorId="3813C941" wp14:editId="733F5FD4">
            <wp:extent cx="2940710" cy="367589"/>
            <wp:effectExtent l="0" t="0" r="0" b="0"/>
            <wp:docPr id="1" name="Picture 1" descr="new_brand_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brand_mcc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064" cy="37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8C6">
        <w:rPr>
          <w:noProof/>
          <w:lang w:val="en-IE" w:eastAsia="en-IE"/>
        </w:rPr>
        <w:drawing>
          <wp:inline distT="0" distB="0" distL="0" distR="0" wp14:anchorId="63CDC4D0" wp14:editId="68043C79">
            <wp:extent cx="1561191" cy="885139"/>
            <wp:effectExtent l="0" t="0" r="1270" b="0"/>
            <wp:docPr id="3" name="Picture 2" descr="V:\COMMUNITY\LCDC\LCDC\LOGOS - MCC LCDC\Meath LCDC Logo_NEW\Meath LCDC Logo_NEW\LCDC_Me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COMMUNITY\LCDC\LCDC\LOGOS - MCC LCDC\Meath LCDC Logo_NEW\Meath LCDC Logo_NEW\LCDC_Meath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767" cy="887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038A2B" w14:textId="77777777" w:rsidR="001B214C" w:rsidRDefault="001B214C" w:rsidP="003178E2">
      <w:pPr>
        <w:rPr>
          <w:rFonts w:ascii="Arial" w:hAnsi="Arial" w:cs="Arial"/>
        </w:rPr>
      </w:pPr>
    </w:p>
    <w:p w14:paraId="1F038A2E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1F038A2F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1F038A30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F038BB1" wp14:editId="1F038BB2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443855" cy="956945"/>
                <wp:effectExtent l="9525" t="6985" r="13970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38BD2" w14:textId="77777777" w:rsidR="00DC129F" w:rsidRPr="00B8335D" w:rsidRDefault="00DC129F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8335D">
                              <w:rPr>
                                <w:rFonts w:ascii="Arial" w:hAnsi="Arial" w:cs="Arial"/>
                                <w:lang w:val="en-IE"/>
                              </w:rPr>
                              <w:t>GROUP /ORGANISATION NAME:</w:t>
                            </w:r>
                          </w:p>
                          <w:p w14:paraId="1F038BD3" w14:textId="77777777" w:rsidR="00DC129F" w:rsidRDefault="00DC129F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0;margin-top:-.2pt;width:428.65pt;height:75.35pt;z-index:251658243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16Kw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">
                <v:textbox>
                  <w:txbxContent>
                    <w:p w14:paraId="1F038BD2" w14:textId="77777777" w:rsidR="00DC129F" w:rsidRPr="00B8335D" w:rsidRDefault="00DC129F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8335D">
                        <w:rPr>
                          <w:rFonts w:ascii="Arial" w:hAnsi="Arial" w:cs="Arial"/>
                          <w:lang w:val="en-IE"/>
                        </w:rPr>
                        <w:t>GROUP /ORGANISATION NAME:</w:t>
                      </w:r>
                    </w:p>
                    <w:p w14:paraId="1F038BD3" w14:textId="77777777" w:rsidR="00DC129F" w:rsidRDefault="00DC129F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038A3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F038A3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F038A3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F038A3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F038A3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F038A36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F038A37" w14:textId="66F8341A" w:rsidR="00DC3FFA" w:rsidRPr="00706633" w:rsidRDefault="00544BBC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038BB3" wp14:editId="7B43E8A6">
                <wp:simplePos x="0" y="0"/>
                <wp:positionH relativeFrom="column">
                  <wp:posOffset>0</wp:posOffset>
                </wp:positionH>
                <wp:positionV relativeFrom="paragraph">
                  <wp:posOffset>23104</wp:posOffset>
                </wp:positionV>
                <wp:extent cx="6629400" cy="2918558"/>
                <wp:effectExtent l="0" t="0" r="19050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918558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38BD4" w14:textId="77777777" w:rsidR="00DC129F" w:rsidRPr="00706633" w:rsidRDefault="00DC129F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ALL APPLICATIONS ARE TO BE RETURNED TO:</w:t>
                            </w:r>
                          </w:p>
                          <w:p w14:paraId="1F038BD5" w14:textId="77777777" w:rsidR="00DC129F" w:rsidRPr="001A24E6" w:rsidRDefault="00DC129F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en-IE"/>
                              </w:rPr>
                            </w:pPr>
                          </w:p>
                          <w:p w14:paraId="05353531" w14:textId="2BB6E47E" w:rsidR="00544BBC" w:rsidRDefault="00544BBC" w:rsidP="00544BB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sz w:val="32"/>
                                <w:szCs w:val="32"/>
                              </w:rPr>
                              <w:t>Meath County Council, Community Department, Buvinda House,</w:t>
                            </w:r>
                          </w:p>
                          <w:p w14:paraId="654647A1" w14:textId="20182EAF" w:rsidR="00544BBC" w:rsidRDefault="00544BBC" w:rsidP="00544BB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Dublin Road, Navan, Co. Meath C15 Y291</w:t>
                            </w:r>
                          </w:p>
                          <w:p w14:paraId="5AC3B4A8" w14:textId="20F67D01" w:rsidR="00544BBC" w:rsidRDefault="00544BBC" w:rsidP="00544BB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2B265F63" w14:textId="5C691987" w:rsidR="00544BBC" w:rsidRDefault="00544BBC" w:rsidP="00544BB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sz w:val="32"/>
                                <w:szCs w:val="32"/>
                              </w:rPr>
                              <w:t>Email : communitygrants@meathcoco.ie</w:t>
                            </w:r>
                          </w:p>
                          <w:p w14:paraId="5436D97B" w14:textId="77777777" w:rsidR="00544BBC" w:rsidRDefault="00544BBC" w:rsidP="00544BB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57423666" w14:textId="596AC916" w:rsidR="00544BBC" w:rsidRDefault="00544BBC" w:rsidP="00544BB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By 5pm on </w:t>
                            </w:r>
                            <w:r w:rsidR="008269F9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Thurs</w:t>
                            </w:r>
                            <w:r w:rsidR="004628C6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day 1</w:t>
                            </w:r>
                            <w:r w:rsidR="008269F9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4628C6" w:rsidRPr="004628C6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4628C6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 November</w:t>
                            </w:r>
                            <w:r w:rsidR="003E018C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D58F2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020</w:t>
                            </w:r>
                          </w:p>
                          <w:p w14:paraId="222DC46B" w14:textId="77777777" w:rsidR="00544BBC" w:rsidRDefault="00544BBC" w:rsidP="00544BB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0D4FCC9" w14:textId="77777777" w:rsidR="00544BBC" w:rsidRDefault="00544BBC" w:rsidP="00544BB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Closing date will be strictly adhered 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0;margin-top:1.8pt;width:522pt;height:229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" fillcolor="#c6d9f1">
                <v:textbox>
                  <w:txbxContent>
                    <w:p w14:paraId="1F038BD4" w14:textId="77777777" w:rsidR="00DC129F" w:rsidRPr="00706633" w:rsidRDefault="00DC129F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ALL APPLICATIONS ARE TO BE RETURNED TO:</w:t>
                      </w:r>
                    </w:p>
                    <w:p w14:paraId="1F038BD5" w14:textId="77777777" w:rsidR="00DC129F" w:rsidRPr="001A24E6" w:rsidRDefault="00DC129F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en-IE"/>
                        </w:rPr>
                      </w:pPr>
                    </w:p>
                    <w:p w14:paraId="05353531" w14:textId="2BB6E47E" w:rsidR="00544BBC" w:rsidRDefault="00544BBC" w:rsidP="00544BBC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  <w:sz w:val="32"/>
                          <w:szCs w:val="32"/>
                        </w:rPr>
                        <w:t>Meath County Council, Community Department, Buvinda House,</w:t>
                      </w:r>
                    </w:p>
                    <w:p w14:paraId="654647A1" w14:textId="20182EAF" w:rsidR="00544BBC" w:rsidRDefault="00544BBC" w:rsidP="00544BBC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  <w:sz w:val="32"/>
                          <w:szCs w:val="32"/>
                        </w:rPr>
                        <w:t xml:space="preserve"> Dublin Road, Navan, Co. Meath C15 Y291</w:t>
                      </w:r>
                    </w:p>
                    <w:p w14:paraId="5AC3B4A8" w14:textId="20F67D01" w:rsidR="00544BBC" w:rsidRDefault="00544BBC" w:rsidP="00544BBC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2B265F63" w14:textId="5C691987" w:rsidR="00544BBC" w:rsidRDefault="00544BBC" w:rsidP="00544BBC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  <w:sz w:val="32"/>
                          <w:szCs w:val="32"/>
                        </w:rPr>
                        <w:t>Email : communitygrants@meathcoco.ie</w:t>
                      </w:r>
                    </w:p>
                    <w:p w14:paraId="5436D97B" w14:textId="77777777" w:rsidR="00544BBC" w:rsidRDefault="00544BBC" w:rsidP="00544BBC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57423666" w14:textId="596AC916" w:rsidR="00544BBC" w:rsidRDefault="00544BBC" w:rsidP="00544BBC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By 5pm on </w:t>
                      </w:r>
                      <w:r w:rsidR="008269F9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Thurs</w:t>
                      </w:r>
                      <w:r w:rsidR="004628C6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day 1</w:t>
                      </w:r>
                      <w:r w:rsidR="008269F9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2</w:t>
                      </w:r>
                      <w:r w:rsidR="004628C6" w:rsidRPr="004628C6">
                        <w:rPr>
                          <w:rFonts w:asciiTheme="minorHAnsi" w:hAnsiTheme="minorHAnsi"/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4628C6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 November</w:t>
                      </w:r>
                      <w:r w:rsidR="003E018C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D58F2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020</w:t>
                      </w:r>
                    </w:p>
                    <w:p w14:paraId="222DC46B" w14:textId="77777777" w:rsidR="00544BBC" w:rsidRDefault="00544BBC" w:rsidP="00544BBC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</w:p>
                    <w:p w14:paraId="50D4FCC9" w14:textId="77777777" w:rsidR="00544BBC" w:rsidRDefault="00544BBC" w:rsidP="00544BBC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Closing date will be strictly adhered to</w:t>
                      </w:r>
                    </w:p>
                  </w:txbxContent>
                </v:textbox>
              </v:shape>
            </w:pict>
          </mc:Fallback>
        </mc:AlternateContent>
      </w:r>
    </w:p>
    <w:p w14:paraId="1F038A38" w14:textId="1C89A128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F038A39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F038A3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F038A3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F038A3C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F038A3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F038A3E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F038A3F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F038A4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F038A4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F038A4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F038A4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F038A4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F038A4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F038A46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F038A47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F038A48" w14:textId="5E282CA2" w:rsidR="00CF78C9" w:rsidRDefault="00CF78C9" w:rsidP="004628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read the Application Guidelines before completing this form.</w:t>
      </w:r>
    </w:p>
    <w:p w14:paraId="1F038A49" w14:textId="77777777" w:rsidR="002762C7" w:rsidRDefault="002762C7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1F038A4A" w14:textId="50CFAD5B" w:rsidR="00845673" w:rsidRDefault="00845673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4A3A5F1D" w14:textId="77777777" w:rsidR="001A24E6" w:rsidRDefault="001A24E6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4EC63396" w14:textId="031F7017" w:rsidR="00081EE2" w:rsidRDefault="00706633" w:rsidP="00081EE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B3543">
        <w:rPr>
          <w:rFonts w:ascii="Arial" w:hAnsi="Arial" w:cs="Arial"/>
          <w:b/>
          <w:sz w:val="28"/>
          <w:szCs w:val="28"/>
        </w:rPr>
        <w:lastRenderedPageBreak/>
        <w:t xml:space="preserve">Department of </w:t>
      </w:r>
      <w:r w:rsidR="00EB08D6">
        <w:rPr>
          <w:rFonts w:ascii="Arial" w:hAnsi="Arial" w:cs="Arial"/>
          <w:b/>
          <w:sz w:val="28"/>
          <w:szCs w:val="28"/>
        </w:rPr>
        <w:t xml:space="preserve">Rural and </w:t>
      </w:r>
      <w:r w:rsidR="003178E2" w:rsidRPr="001B3543">
        <w:rPr>
          <w:rFonts w:ascii="Arial" w:hAnsi="Arial" w:cs="Arial"/>
          <w:b/>
          <w:sz w:val="28"/>
          <w:szCs w:val="28"/>
        </w:rPr>
        <w:t>Communit</w:t>
      </w:r>
      <w:r w:rsidR="00EB08D6">
        <w:rPr>
          <w:rFonts w:ascii="Arial" w:hAnsi="Arial" w:cs="Arial"/>
          <w:b/>
          <w:sz w:val="28"/>
          <w:szCs w:val="28"/>
        </w:rPr>
        <w:t>y Development</w:t>
      </w:r>
      <w:r w:rsidR="00E67EEC">
        <w:rPr>
          <w:rFonts w:ascii="Arial" w:hAnsi="Arial" w:cs="Arial"/>
          <w:b/>
          <w:sz w:val="28"/>
          <w:szCs w:val="28"/>
        </w:rPr>
        <w:t xml:space="preserve">: </w:t>
      </w:r>
    </w:p>
    <w:p w14:paraId="1F038A4C" w14:textId="681BDBF9" w:rsidR="003178E2" w:rsidRPr="001B3543" w:rsidRDefault="00167F3C" w:rsidP="00081EE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COVID-19</w:t>
      </w:r>
      <w:r w:rsidR="00E67EEC">
        <w:rPr>
          <w:rFonts w:ascii="Arial" w:hAnsi="Arial" w:cs="Arial"/>
          <w:b/>
          <w:sz w:val="28"/>
          <w:szCs w:val="28"/>
        </w:rPr>
        <w:t xml:space="preserve"> </w:t>
      </w:r>
      <w:r w:rsidR="00EC2071">
        <w:rPr>
          <w:rFonts w:ascii="Arial" w:hAnsi="Arial" w:cs="Arial"/>
          <w:b/>
          <w:sz w:val="28"/>
          <w:szCs w:val="28"/>
        </w:rPr>
        <w:t>Emergency F</w:t>
      </w:r>
      <w:r w:rsidR="00E67EEC">
        <w:rPr>
          <w:rFonts w:ascii="Arial" w:hAnsi="Arial" w:cs="Arial"/>
          <w:b/>
          <w:sz w:val="28"/>
          <w:szCs w:val="28"/>
        </w:rPr>
        <w:t>und</w:t>
      </w:r>
    </w:p>
    <w:p w14:paraId="1F038A4D" w14:textId="77777777"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3ADE9F01" w14:textId="77777777" w:rsidR="00E67EEC" w:rsidRDefault="00E67EEC" w:rsidP="00AE37EF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41149B07" w14:textId="2606B427" w:rsidR="00AE37EF" w:rsidRDefault="00AE37EF" w:rsidP="00AE37EF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D3329C">
        <w:rPr>
          <w:rFonts w:ascii="Arial" w:hAnsi="Arial" w:cs="Arial"/>
          <w:b/>
          <w:sz w:val="22"/>
          <w:szCs w:val="22"/>
        </w:rPr>
        <w:t>In 2020, t</w:t>
      </w:r>
      <w:r w:rsidR="00D52EAA" w:rsidRPr="00D3329C">
        <w:rPr>
          <w:rFonts w:ascii="Arial" w:hAnsi="Arial" w:cs="Arial"/>
          <w:b/>
          <w:sz w:val="22"/>
          <w:szCs w:val="22"/>
        </w:rPr>
        <w:t xml:space="preserve">his grant programme </w:t>
      </w:r>
      <w:r w:rsidRPr="00D3329C">
        <w:rPr>
          <w:rFonts w:ascii="Arial" w:hAnsi="Arial" w:cs="Arial"/>
          <w:b/>
          <w:sz w:val="22"/>
          <w:szCs w:val="22"/>
        </w:rPr>
        <w:t xml:space="preserve">is providing grants to groups that are directly involved in the Community Call response to the </w:t>
      </w:r>
      <w:r w:rsidR="00167F3C">
        <w:rPr>
          <w:rFonts w:ascii="Arial" w:hAnsi="Arial" w:cs="Arial"/>
          <w:b/>
          <w:sz w:val="22"/>
          <w:szCs w:val="22"/>
        </w:rPr>
        <w:t>COVID-19</w:t>
      </w:r>
      <w:r w:rsidRPr="00D3329C">
        <w:rPr>
          <w:rFonts w:ascii="Arial" w:hAnsi="Arial" w:cs="Arial"/>
          <w:b/>
          <w:sz w:val="22"/>
          <w:szCs w:val="22"/>
        </w:rPr>
        <w:t xml:space="preserve"> pandemic.</w:t>
      </w:r>
    </w:p>
    <w:p w14:paraId="4261A454" w14:textId="2FADEBC5" w:rsidR="000F3AD7" w:rsidRDefault="000F3AD7" w:rsidP="00AE37EF">
      <w:pPr>
        <w:autoSpaceDE w:val="0"/>
        <w:autoSpaceDN w:val="0"/>
      </w:pPr>
    </w:p>
    <w:p w14:paraId="233636C1" w14:textId="47EDA58C" w:rsidR="000F3AD7" w:rsidRDefault="00D3329C" w:rsidP="000F3AD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</w:t>
      </w:r>
      <w:r w:rsidR="000F3AD7">
        <w:rPr>
          <w:rFonts w:ascii="Arial" w:hAnsi="Arial" w:cs="Arial"/>
          <w:iCs/>
        </w:rPr>
        <w:t xml:space="preserve">t is intended that the majority of the funding allocated to each Local Authority area will be ring-fenced for grants of €1,000 or less. </w:t>
      </w:r>
    </w:p>
    <w:p w14:paraId="738A6DBC" w14:textId="77777777" w:rsidR="00EC2071" w:rsidRDefault="00EC2071" w:rsidP="000F3AD7">
      <w:pPr>
        <w:rPr>
          <w:rFonts w:ascii="Arial" w:hAnsi="Arial" w:cs="Arial"/>
          <w:iCs/>
        </w:rPr>
      </w:pPr>
    </w:p>
    <w:p w14:paraId="651C102F" w14:textId="4D2C8D48" w:rsidR="00EC2071" w:rsidRDefault="00EC2071" w:rsidP="000F3AD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Local Authorities should distribute grants on a discretionary basis to those groups/organisations involved in the Community Call </w:t>
      </w:r>
      <w:r w:rsidR="00167F3C">
        <w:rPr>
          <w:rFonts w:ascii="Arial" w:hAnsi="Arial" w:cs="Arial"/>
          <w:iCs/>
        </w:rPr>
        <w:t>COVID-19</w:t>
      </w:r>
      <w:r>
        <w:rPr>
          <w:rFonts w:ascii="Arial" w:hAnsi="Arial" w:cs="Arial"/>
          <w:iCs/>
        </w:rPr>
        <w:t xml:space="preserve"> response locally.</w:t>
      </w:r>
    </w:p>
    <w:p w14:paraId="28208446" w14:textId="77777777" w:rsidR="00EC2071" w:rsidRDefault="00EC2071" w:rsidP="000F3AD7">
      <w:pPr>
        <w:rPr>
          <w:rFonts w:ascii="Arial" w:hAnsi="Arial" w:cs="Arial"/>
          <w:iCs/>
        </w:rPr>
      </w:pPr>
    </w:p>
    <w:p w14:paraId="3082F9B2" w14:textId="7D2A70D8" w:rsidR="00EC2071" w:rsidRDefault="00EC2071" w:rsidP="000F3AD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Local Authorities can devolve this task to the LCDC if they deem it appropriate.</w:t>
      </w:r>
    </w:p>
    <w:p w14:paraId="1C2417B3" w14:textId="77777777" w:rsidR="000F3AD7" w:rsidRDefault="000F3AD7" w:rsidP="00AE37EF">
      <w:pPr>
        <w:autoSpaceDE w:val="0"/>
        <w:autoSpaceDN w:val="0"/>
      </w:pPr>
    </w:p>
    <w:p w14:paraId="1F038A52" w14:textId="0B7087E8" w:rsidR="003178E2" w:rsidRPr="00706633" w:rsidRDefault="00750483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  <w:r w:rsidRPr="00706633">
        <w:rPr>
          <w:rFonts w:ascii="Arial" w:hAnsi="Arial" w:cs="Arial"/>
          <w:color w:val="FF0000"/>
        </w:rPr>
        <w:tab/>
      </w:r>
      <w:r w:rsidRPr="00706633">
        <w:rPr>
          <w:rFonts w:ascii="Arial" w:hAnsi="Arial" w:cs="Arial"/>
          <w:color w:val="FF0000"/>
        </w:rPr>
        <w:tab/>
      </w:r>
      <w:r w:rsidRPr="00706633">
        <w:rPr>
          <w:rFonts w:ascii="Arial" w:hAnsi="Arial" w:cs="Arial"/>
          <w:color w:val="FF0000"/>
        </w:rPr>
        <w:tab/>
      </w:r>
    </w:p>
    <w:p w14:paraId="70B12CED" w14:textId="77777777" w:rsidR="008269F9" w:rsidRDefault="008269F9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</w:p>
    <w:p w14:paraId="58157B6E" w14:textId="77777777" w:rsidR="008269F9" w:rsidRDefault="008269F9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</w:p>
    <w:p w14:paraId="4B2D040D" w14:textId="77777777" w:rsidR="008269F9" w:rsidRDefault="008269F9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</w:p>
    <w:p w14:paraId="19013F71" w14:textId="77777777" w:rsidR="008269F9" w:rsidRDefault="008269F9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</w:p>
    <w:p w14:paraId="5FEB87EC" w14:textId="77777777" w:rsidR="008269F9" w:rsidRDefault="008269F9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</w:p>
    <w:p w14:paraId="1F038A53" w14:textId="77777777" w:rsidR="003178E2" w:rsidRPr="002A2651" w:rsidRDefault="003178E2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  <w:r w:rsidRPr="002A2651">
        <w:rPr>
          <w:rFonts w:ascii="Arial" w:hAnsi="Arial" w:cs="Arial"/>
          <w:i w:val="0"/>
          <w:sz w:val="22"/>
          <w:szCs w:val="22"/>
        </w:rPr>
        <w:t>TERMS AND CONDITIONS</w:t>
      </w:r>
    </w:p>
    <w:p w14:paraId="1F038A54" w14:textId="77777777" w:rsidR="00E03E8F" w:rsidRPr="00706633" w:rsidRDefault="00E03E8F" w:rsidP="00E03E8F">
      <w:pPr>
        <w:rPr>
          <w:rFonts w:ascii="Arial" w:hAnsi="Arial" w:cs="Arial"/>
          <w:color w:val="FF0000"/>
        </w:rPr>
      </w:pPr>
    </w:p>
    <w:p w14:paraId="03A423E2" w14:textId="622EAECD" w:rsidR="006001DD" w:rsidRPr="00B455C1" w:rsidRDefault="006001DD" w:rsidP="00214FD8">
      <w:pPr>
        <w:pStyle w:val="NoSpacing"/>
        <w:numPr>
          <w:ilvl w:val="0"/>
          <w:numId w:val="6"/>
        </w:numPr>
        <w:jc w:val="both"/>
        <w:rPr>
          <w:rFonts w:ascii="Arial" w:eastAsia="Times New Roman" w:hAnsi="Arial" w:cs="Arial"/>
          <w:bCs/>
          <w:lang w:val="en-GB"/>
        </w:rPr>
      </w:pPr>
      <w:r w:rsidRPr="00B455C1">
        <w:rPr>
          <w:rFonts w:ascii="Arial" w:eastAsia="Times New Roman" w:hAnsi="Arial" w:cs="Arial"/>
          <w:bCs/>
          <w:lang w:val="en-GB"/>
        </w:rPr>
        <w:t>The grants are for expenditure of a capital nature and operational costs related to the COVID-19 response work.</w:t>
      </w:r>
      <w:r w:rsidR="00B455C1" w:rsidRPr="00B455C1">
        <w:rPr>
          <w:rFonts w:ascii="Arial" w:eastAsia="Times New Roman" w:hAnsi="Arial" w:cs="Arial"/>
          <w:bCs/>
          <w:lang w:val="en-GB"/>
        </w:rPr>
        <w:t xml:space="preserve"> </w:t>
      </w:r>
      <w:r w:rsidR="00B455C1">
        <w:rPr>
          <w:rFonts w:ascii="Arial" w:eastAsia="Times New Roman" w:hAnsi="Arial" w:cs="Arial"/>
          <w:bCs/>
          <w:lang w:val="en-GB"/>
        </w:rPr>
        <w:t>C</w:t>
      </w:r>
      <w:r w:rsidR="00B455C1" w:rsidRPr="00B455C1">
        <w:rPr>
          <w:rFonts w:ascii="Arial" w:eastAsia="Times New Roman" w:hAnsi="Arial" w:cs="Arial"/>
          <w:bCs/>
          <w:lang w:val="en-GB"/>
        </w:rPr>
        <w:t xml:space="preserve">osts could relate to COVID signage, protective screening i.e. perspex, cleaning/sanitizing equipment and materials i.e. steamers, sprays, hand sanitizers, </w:t>
      </w:r>
      <w:proofErr w:type="spellStart"/>
      <w:r w:rsidR="00B455C1" w:rsidRPr="00B455C1">
        <w:rPr>
          <w:rFonts w:ascii="Arial" w:eastAsia="Times New Roman" w:hAnsi="Arial" w:cs="Arial"/>
          <w:bCs/>
          <w:lang w:val="en-GB"/>
        </w:rPr>
        <w:t>etc</w:t>
      </w:r>
      <w:proofErr w:type="spellEnd"/>
      <w:r w:rsidRPr="00B455C1">
        <w:rPr>
          <w:rFonts w:ascii="Arial" w:eastAsia="Times New Roman" w:hAnsi="Arial" w:cs="Arial"/>
          <w:bCs/>
          <w:lang w:val="en-GB"/>
        </w:rPr>
        <w:t xml:space="preserve"> </w:t>
      </w:r>
    </w:p>
    <w:p w14:paraId="1F038A57" w14:textId="77777777" w:rsidR="00E517C7" w:rsidRPr="00214FD8" w:rsidRDefault="003178E2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 xml:space="preserve">The </w:t>
      </w:r>
      <w:bookmarkStart w:id="0" w:name="_GoBack"/>
      <w:bookmarkEnd w:id="0"/>
      <w:r w:rsidRPr="00214FD8">
        <w:rPr>
          <w:rFonts w:ascii="Arial" w:hAnsi="Arial" w:cs="Arial"/>
        </w:rPr>
        <w:t xml:space="preserve">information supplied </w:t>
      </w:r>
      <w:r w:rsidR="006A3738" w:rsidRPr="00214FD8">
        <w:rPr>
          <w:rFonts w:ascii="Arial" w:hAnsi="Arial" w:cs="Arial"/>
        </w:rPr>
        <w:t xml:space="preserve">by the applicant group /organisation </w:t>
      </w:r>
      <w:r w:rsidRPr="00214FD8">
        <w:rPr>
          <w:rFonts w:ascii="Arial" w:hAnsi="Arial" w:cs="Arial"/>
        </w:rPr>
        <w:t xml:space="preserve">must be accurate and complete. </w:t>
      </w:r>
    </w:p>
    <w:p w14:paraId="1F038A58" w14:textId="77777777" w:rsidR="003178E2" w:rsidRPr="00214FD8" w:rsidRDefault="003178E2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>Misinformation may lead to disqualification and/or the repayment of any grant made.</w:t>
      </w:r>
    </w:p>
    <w:p w14:paraId="1F038A59" w14:textId="77777777" w:rsidR="003178E2" w:rsidRPr="00C972C4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C972C4">
        <w:rPr>
          <w:rFonts w:ascii="Arial" w:hAnsi="Arial" w:cs="Arial"/>
          <w:bCs/>
          <w:sz w:val="22"/>
          <w:szCs w:val="22"/>
        </w:rPr>
        <w:t xml:space="preserve">All information provided in respect of the application for a grant will be held electronically.  </w:t>
      </w:r>
      <w:r w:rsidR="00C972C4" w:rsidRPr="00C972C4">
        <w:rPr>
          <w:rFonts w:ascii="Arial" w:hAnsi="Arial" w:cs="Arial"/>
          <w:bCs/>
          <w:sz w:val="22"/>
          <w:szCs w:val="22"/>
        </w:rPr>
        <w:t>The Department reserves the right to publ</w:t>
      </w:r>
      <w:r w:rsidRPr="00C972C4">
        <w:rPr>
          <w:rFonts w:ascii="Arial" w:hAnsi="Arial" w:cs="Arial"/>
          <w:bCs/>
          <w:sz w:val="22"/>
          <w:szCs w:val="22"/>
        </w:rPr>
        <w:t>ish a list of all grants awarded on its website.</w:t>
      </w:r>
    </w:p>
    <w:p w14:paraId="1F038A5A" w14:textId="77777777" w:rsidR="00214FD8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Freedom of Information Act applies to all records held by </w:t>
      </w:r>
      <w:r w:rsidR="00214FD8" w:rsidRPr="00214FD8">
        <w:rPr>
          <w:rFonts w:ascii="Arial" w:hAnsi="Arial" w:cs="Arial"/>
          <w:bCs/>
          <w:sz w:val="22"/>
          <w:szCs w:val="22"/>
        </w:rPr>
        <w:t>the</w:t>
      </w:r>
      <w:r w:rsidR="00214FD8">
        <w:rPr>
          <w:rFonts w:ascii="Arial" w:hAnsi="Arial" w:cs="Arial"/>
          <w:bCs/>
          <w:sz w:val="22"/>
          <w:szCs w:val="22"/>
        </w:rPr>
        <w:t xml:space="preserve"> Department and </w:t>
      </w:r>
      <w:r w:rsidR="00214FD8" w:rsidRPr="00214FD8">
        <w:rPr>
          <w:rFonts w:ascii="Arial" w:hAnsi="Arial" w:cs="Arial"/>
          <w:bCs/>
          <w:sz w:val="22"/>
          <w:szCs w:val="22"/>
        </w:rPr>
        <w:t>Local Authorities</w:t>
      </w:r>
      <w:r w:rsidRPr="00214FD8">
        <w:rPr>
          <w:rFonts w:ascii="Arial" w:hAnsi="Arial" w:cs="Arial"/>
          <w:bCs/>
          <w:sz w:val="22"/>
          <w:szCs w:val="22"/>
        </w:rPr>
        <w:t xml:space="preserve">. </w:t>
      </w:r>
    </w:p>
    <w:p w14:paraId="1F038A5B" w14:textId="77777777"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The application must be signed by the Chairperson, Secretary or Treasurer of the org</w:t>
      </w:r>
      <w:r w:rsidR="00214FD8" w:rsidRPr="00214FD8">
        <w:rPr>
          <w:rFonts w:ascii="Arial" w:hAnsi="Arial" w:cs="Arial"/>
          <w:bCs/>
          <w:sz w:val="22"/>
          <w:szCs w:val="22"/>
        </w:rPr>
        <w:t>anisation making the submission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1F038A5C" w14:textId="77777777"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It is the responsibility of each organisation to ensure that it has proper procedures and policies in place including approp</w:t>
      </w:r>
      <w:r w:rsidR="00214FD8" w:rsidRPr="00214FD8">
        <w:rPr>
          <w:rFonts w:ascii="Arial" w:hAnsi="Arial" w:cs="Arial"/>
          <w:bCs/>
          <w:sz w:val="22"/>
          <w:szCs w:val="22"/>
        </w:rPr>
        <w:t>riate insurance where relevant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1F038A5D" w14:textId="6ADCC1FC" w:rsidR="003178E2" w:rsidRPr="00A8244B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>Applications must be on th</w:t>
      </w:r>
      <w:r w:rsidR="00081EE2">
        <w:rPr>
          <w:rFonts w:ascii="Arial" w:hAnsi="Arial" w:cs="Arial"/>
          <w:bCs/>
          <w:sz w:val="22"/>
          <w:szCs w:val="22"/>
        </w:rPr>
        <w:t>e</w:t>
      </w:r>
      <w:r w:rsidRPr="00A8244B">
        <w:rPr>
          <w:rFonts w:ascii="Arial" w:hAnsi="Arial" w:cs="Arial"/>
          <w:bCs/>
          <w:sz w:val="22"/>
          <w:szCs w:val="22"/>
        </w:rPr>
        <w:t xml:space="preserve"> </w:t>
      </w:r>
      <w:r w:rsidR="00AE37EF" w:rsidRPr="00A8244B">
        <w:rPr>
          <w:rFonts w:ascii="Arial" w:hAnsi="Arial" w:cs="Arial"/>
          <w:bCs/>
          <w:sz w:val="22"/>
          <w:szCs w:val="22"/>
        </w:rPr>
        <w:t>20</w:t>
      </w:r>
      <w:r w:rsidR="00AE37EF">
        <w:rPr>
          <w:rFonts w:ascii="Arial" w:hAnsi="Arial" w:cs="Arial"/>
          <w:bCs/>
          <w:sz w:val="22"/>
          <w:szCs w:val="22"/>
        </w:rPr>
        <w:t>20</w:t>
      </w:r>
      <w:r w:rsidR="00AE37EF" w:rsidRPr="00A8244B">
        <w:rPr>
          <w:rFonts w:ascii="Arial" w:hAnsi="Arial" w:cs="Arial"/>
          <w:bCs/>
          <w:sz w:val="22"/>
          <w:szCs w:val="22"/>
        </w:rPr>
        <w:t xml:space="preserve"> </w:t>
      </w:r>
      <w:r w:rsidR="00081EE2">
        <w:rPr>
          <w:rFonts w:ascii="Arial" w:hAnsi="Arial" w:cs="Arial"/>
          <w:bCs/>
          <w:sz w:val="22"/>
          <w:szCs w:val="22"/>
        </w:rPr>
        <w:t xml:space="preserve">application form for the </w:t>
      </w:r>
      <w:r w:rsidR="00167F3C">
        <w:rPr>
          <w:rFonts w:ascii="Arial" w:hAnsi="Arial" w:cs="Arial"/>
          <w:bCs/>
          <w:sz w:val="22"/>
          <w:szCs w:val="22"/>
        </w:rPr>
        <w:t>COVID-19</w:t>
      </w:r>
      <w:r w:rsidR="00081EE2">
        <w:rPr>
          <w:rFonts w:ascii="Arial" w:hAnsi="Arial" w:cs="Arial"/>
          <w:bCs/>
          <w:sz w:val="22"/>
          <w:szCs w:val="22"/>
        </w:rPr>
        <w:t xml:space="preserve"> emergency fund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1F038A5E" w14:textId="45EFAF33" w:rsidR="003178E2" w:rsidRPr="00A8244B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Evidence of expenditure, receipts /invoices must be retained and provided to </w:t>
      </w:r>
      <w:r w:rsidR="00214FD8" w:rsidRPr="00A8244B">
        <w:rPr>
          <w:rFonts w:ascii="Arial" w:hAnsi="Arial" w:cs="Arial"/>
          <w:bCs/>
          <w:sz w:val="22"/>
          <w:szCs w:val="22"/>
        </w:rPr>
        <w:t>the L</w:t>
      </w:r>
      <w:r w:rsidR="00C84464">
        <w:rPr>
          <w:rFonts w:ascii="Arial" w:hAnsi="Arial" w:cs="Arial"/>
          <w:bCs/>
          <w:sz w:val="22"/>
          <w:szCs w:val="22"/>
        </w:rPr>
        <w:t xml:space="preserve">ocal </w:t>
      </w:r>
      <w:r w:rsidR="00EC2071">
        <w:rPr>
          <w:rFonts w:ascii="Arial" w:hAnsi="Arial" w:cs="Arial"/>
          <w:bCs/>
          <w:sz w:val="22"/>
          <w:szCs w:val="22"/>
        </w:rPr>
        <w:t>A</w:t>
      </w:r>
      <w:r w:rsidR="00C84464">
        <w:rPr>
          <w:rFonts w:ascii="Arial" w:hAnsi="Arial" w:cs="Arial"/>
          <w:bCs/>
          <w:sz w:val="22"/>
          <w:szCs w:val="22"/>
        </w:rPr>
        <w:t>uthority</w:t>
      </w:r>
      <w:r w:rsidR="00214FD8" w:rsidRPr="00A8244B">
        <w:rPr>
          <w:rFonts w:ascii="Arial" w:hAnsi="Arial" w:cs="Arial"/>
          <w:bCs/>
          <w:sz w:val="22"/>
          <w:szCs w:val="22"/>
        </w:rPr>
        <w:t xml:space="preserve"> or their representative</w:t>
      </w:r>
      <w:r w:rsidRPr="00A8244B">
        <w:rPr>
          <w:rFonts w:ascii="Arial" w:hAnsi="Arial" w:cs="Arial"/>
          <w:bCs/>
          <w:sz w:val="22"/>
          <w:szCs w:val="22"/>
        </w:rPr>
        <w:t xml:space="preserve"> </w:t>
      </w:r>
      <w:r w:rsidR="00E517C7" w:rsidRPr="00A8244B">
        <w:rPr>
          <w:rFonts w:ascii="Arial" w:hAnsi="Arial" w:cs="Arial"/>
          <w:bCs/>
          <w:sz w:val="22"/>
          <w:szCs w:val="22"/>
        </w:rPr>
        <w:t>if requested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1F038A5F" w14:textId="320ADB48" w:rsidR="00AD72FC" w:rsidRPr="00A8244B" w:rsidRDefault="00AD72FC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>Grant monies must be expended and drawn down from the L</w:t>
      </w:r>
      <w:r w:rsidR="00E02C0D">
        <w:rPr>
          <w:rFonts w:ascii="Arial" w:hAnsi="Arial" w:cs="Arial"/>
          <w:bCs/>
          <w:sz w:val="22"/>
          <w:szCs w:val="22"/>
        </w:rPr>
        <w:t>ocal Authority</w:t>
      </w:r>
      <w:r w:rsidRPr="00A8244B">
        <w:rPr>
          <w:rFonts w:ascii="Arial" w:hAnsi="Arial" w:cs="Arial"/>
          <w:bCs/>
          <w:sz w:val="22"/>
          <w:szCs w:val="22"/>
        </w:rPr>
        <w:t xml:space="preserve"> by end of year </w:t>
      </w:r>
      <w:r w:rsidR="00AE37EF" w:rsidRPr="00A8244B">
        <w:rPr>
          <w:rFonts w:ascii="Arial" w:hAnsi="Arial" w:cs="Arial"/>
          <w:bCs/>
          <w:sz w:val="22"/>
          <w:szCs w:val="22"/>
        </w:rPr>
        <w:t>20</w:t>
      </w:r>
      <w:r w:rsidR="00AE37EF">
        <w:rPr>
          <w:rFonts w:ascii="Arial" w:hAnsi="Arial" w:cs="Arial"/>
          <w:bCs/>
          <w:sz w:val="22"/>
          <w:szCs w:val="22"/>
        </w:rPr>
        <w:t>20</w:t>
      </w:r>
      <w:r w:rsidRPr="00A8244B">
        <w:rPr>
          <w:rFonts w:ascii="Arial" w:hAnsi="Arial" w:cs="Arial"/>
          <w:bCs/>
          <w:sz w:val="22"/>
          <w:szCs w:val="22"/>
        </w:rPr>
        <w:t xml:space="preserve">.  Photographic evidence may </w:t>
      </w:r>
      <w:r w:rsidR="007D09B5" w:rsidRPr="00A8244B">
        <w:rPr>
          <w:rFonts w:ascii="Arial" w:hAnsi="Arial" w:cs="Arial"/>
          <w:bCs/>
          <w:sz w:val="22"/>
          <w:szCs w:val="22"/>
        </w:rPr>
        <w:t xml:space="preserve">be </w:t>
      </w:r>
      <w:r w:rsidRPr="00A8244B">
        <w:rPr>
          <w:rFonts w:ascii="Arial" w:hAnsi="Arial" w:cs="Arial"/>
          <w:bCs/>
          <w:sz w:val="22"/>
          <w:szCs w:val="22"/>
        </w:rPr>
        <w:t>required</w:t>
      </w:r>
      <w:r w:rsidR="009F39B4" w:rsidRPr="00C87C89">
        <w:rPr>
          <w:rFonts w:ascii="Arial" w:hAnsi="Arial" w:cs="Arial"/>
          <w:bCs/>
          <w:sz w:val="22"/>
          <w:szCs w:val="22"/>
        </w:rPr>
        <w:t xml:space="preserve"> to facilitate draw</w:t>
      </w:r>
      <w:r w:rsidR="00A8244B" w:rsidRPr="00C87C89">
        <w:rPr>
          <w:rFonts w:ascii="Arial" w:hAnsi="Arial" w:cs="Arial"/>
          <w:bCs/>
          <w:sz w:val="22"/>
          <w:szCs w:val="22"/>
        </w:rPr>
        <w:t xml:space="preserve"> </w:t>
      </w:r>
      <w:r w:rsidR="009F39B4" w:rsidRPr="00C87C89">
        <w:rPr>
          <w:rFonts w:ascii="Arial" w:hAnsi="Arial" w:cs="Arial"/>
          <w:bCs/>
          <w:sz w:val="22"/>
          <w:szCs w:val="22"/>
        </w:rPr>
        <w:t>down of grants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1F038A60" w14:textId="77777777" w:rsidR="003178E2" w:rsidRPr="00A8244B" w:rsidRDefault="00214FD8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The Department’s </w:t>
      </w:r>
      <w:r w:rsidR="003178E2" w:rsidRPr="00A8244B">
        <w:rPr>
          <w:rFonts w:ascii="Arial" w:hAnsi="Arial" w:cs="Arial"/>
          <w:bCs/>
          <w:sz w:val="22"/>
          <w:szCs w:val="22"/>
        </w:rPr>
        <w:t>contribution must be publicly acknowledged in all materials associated with the purpose of the grant.</w:t>
      </w:r>
    </w:p>
    <w:p w14:paraId="1F038A61" w14:textId="7A795522"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>Generally</w:t>
      </w:r>
      <w:r w:rsidR="00313183">
        <w:rPr>
          <w:rFonts w:ascii="Arial" w:hAnsi="Arial" w:cs="Arial"/>
          <w:bCs/>
          <w:sz w:val="22"/>
          <w:szCs w:val="22"/>
        </w:rPr>
        <w:t>,</w:t>
      </w:r>
      <w:r w:rsidRPr="00A8244B">
        <w:rPr>
          <w:rFonts w:ascii="Arial" w:hAnsi="Arial" w:cs="Arial"/>
          <w:bCs/>
          <w:sz w:val="22"/>
          <w:szCs w:val="22"/>
        </w:rPr>
        <w:t xml:space="preserve"> no</w:t>
      </w:r>
      <w:r w:rsidRPr="00214FD8">
        <w:rPr>
          <w:rFonts w:ascii="Arial" w:hAnsi="Arial" w:cs="Arial"/>
          <w:bCs/>
          <w:sz w:val="22"/>
          <w:szCs w:val="22"/>
        </w:rPr>
        <w:t xml:space="preserve"> third party or intermediary applications will be considered.</w:t>
      </w:r>
    </w:p>
    <w:p w14:paraId="1F038A62" w14:textId="77777777"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Late applications will not be considered.</w:t>
      </w:r>
    </w:p>
    <w:p w14:paraId="1F038A64" w14:textId="77777777" w:rsidR="003178E2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Breaches of the terms and conditions of the grants scheme may result in sanctions including disbarment from future grant applications.</w:t>
      </w:r>
    </w:p>
    <w:p w14:paraId="1F038A65" w14:textId="77777777" w:rsidR="00D8592A" w:rsidRPr="0079261E" w:rsidRDefault="00D8592A" w:rsidP="00C87C89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79261E">
        <w:rPr>
          <w:rFonts w:ascii="Arial" w:hAnsi="Arial" w:cs="Arial"/>
          <w:bCs/>
          <w:sz w:val="22"/>
          <w:szCs w:val="22"/>
        </w:rPr>
        <w:t xml:space="preserve">Please ensure </w:t>
      </w:r>
      <w:r w:rsidR="00AE3DE0" w:rsidRPr="0079261E">
        <w:rPr>
          <w:rFonts w:ascii="Arial" w:hAnsi="Arial" w:cs="Arial"/>
          <w:bCs/>
          <w:sz w:val="22"/>
          <w:szCs w:val="22"/>
        </w:rPr>
        <w:t>the application form is completed in full</w:t>
      </w:r>
      <w:r w:rsidRPr="0079261E">
        <w:rPr>
          <w:rFonts w:ascii="Arial" w:hAnsi="Arial" w:cs="Arial"/>
          <w:bCs/>
          <w:sz w:val="22"/>
          <w:szCs w:val="22"/>
        </w:rPr>
        <w:t>.  Incomplete applications will not be considered for funding.</w:t>
      </w:r>
    </w:p>
    <w:p w14:paraId="1F038A6A" w14:textId="7F65ABB6" w:rsidR="008244FE" w:rsidRPr="00D3329C" w:rsidRDefault="00525838" w:rsidP="00D3329C">
      <w:pPr>
        <w:numPr>
          <w:ilvl w:val="0"/>
          <w:numId w:val="6"/>
        </w:numPr>
        <w:rPr>
          <w:rFonts w:ascii="Arial" w:hAnsi="Arial" w:cs="Arial"/>
          <w:color w:val="FF0000"/>
        </w:rPr>
      </w:pPr>
      <w:r w:rsidRPr="00D3329C">
        <w:rPr>
          <w:rFonts w:ascii="Arial" w:hAnsi="Arial" w:cs="Arial"/>
          <w:bCs/>
          <w:sz w:val="22"/>
          <w:szCs w:val="22"/>
        </w:rPr>
        <w:t>In order to process your application</w:t>
      </w:r>
      <w:r w:rsidR="00313183">
        <w:rPr>
          <w:rFonts w:ascii="Arial" w:hAnsi="Arial" w:cs="Arial"/>
          <w:bCs/>
          <w:sz w:val="22"/>
          <w:szCs w:val="22"/>
        </w:rPr>
        <w:t>,</w:t>
      </w:r>
      <w:r w:rsidRPr="00D3329C">
        <w:rPr>
          <w:rFonts w:ascii="Arial" w:hAnsi="Arial" w:cs="Arial"/>
          <w:bCs/>
          <w:sz w:val="22"/>
          <w:szCs w:val="22"/>
        </w:rPr>
        <w:t xml:space="preserve"> it may be necessary for</w:t>
      </w:r>
      <w:r w:rsidR="001A24E6">
        <w:rPr>
          <w:rFonts w:ascii="Arial" w:hAnsi="Arial" w:cs="Arial"/>
          <w:bCs/>
          <w:sz w:val="22"/>
          <w:szCs w:val="22"/>
        </w:rPr>
        <w:t xml:space="preserve"> Meath County Council </w:t>
      </w:r>
      <w:r w:rsidRPr="00D3329C">
        <w:rPr>
          <w:rFonts w:ascii="Arial" w:hAnsi="Arial" w:cs="Arial"/>
          <w:bCs/>
          <w:sz w:val="22"/>
          <w:szCs w:val="22"/>
        </w:rPr>
        <w:t xml:space="preserve">collect personal data from you. Such information will be processed in line with </w:t>
      </w:r>
      <w:r w:rsidR="000D40A1" w:rsidRPr="00D3329C">
        <w:rPr>
          <w:rFonts w:ascii="Arial" w:hAnsi="Arial" w:cs="Arial"/>
          <w:bCs/>
          <w:sz w:val="22"/>
          <w:szCs w:val="22"/>
        </w:rPr>
        <w:t>the Local Authority’s</w:t>
      </w:r>
      <w:r w:rsidRPr="00D3329C">
        <w:rPr>
          <w:rFonts w:ascii="Arial" w:hAnsi="Arial" w:cs="Arial"/>
          <w:bCs/>
          <w:sz w:val="22"/>
          <w:szCs w:val="22"/>
        </w:rPr>
        <w:t xml:space="preserve"> privacy statement</w:t>
      </w:r>
      <w:r w:rsidR="00544BBC">
        <w:rPr>
          <w:rFonts w:ascii="Arial" w:hAnsi="Arial" w:cs="Arial"/>
          <w:bCs/>
          <w:sz w:val="22"/>
          <w:szCs w:val="22"/>
        </w:rPr>
        <w:t xml:space="preserve">.  </w:t>
      </w:r>
    </w:p>
    <w:p w14:paraId="1F038A6B" w14:textId="77777777" w:rsidR="008244FE" w:rsidRDefault="008244FE" w:rsidP="003178E2">
      <w:pPr>
        <w:jc w:val="center"/>
        <w:rPr>
          <w:rFonts w:ascii="Arial" w:hAnsi="Arial" w:cs="Arial"/>
          <w:color w:val="FF0000"/>
        </w:rPr>
      </w:pPr>
    </w:p>
    <w:p w14:paraId="5D267B73" w14:textId="064BA4BF" w:rsidR="00544BBC" w:rsidRDefault="00544BBC" w:rsidP="00544BBC">
      <w:pPr>
        <w:pStyle w:val="FootnoteText"/>
        <w:rPr>
          <w:rFonts w:ascii="Arial" w:hAnsi="Arial" w:cs="Arial"/>
          <w:b/>
          <w:sz w:val="24"/>
          <w:szCs w:val="24"/>
          <w:u w:val="double"/>
        </w:rPr>
      </w:pPr>
      <w:r w:rsidRPr="00544BBC">
        <w:rPr>
          <w:rFonts w:ascii="Arial" w:hAnsi="Arial" w:cs="Arial"/>
          <w:b/>
          <w:sz w:val="24"/>
          <w:szCs w:val="24"/>
          <w:u w:val="double"/>
        </w:rPr>
        <w:t>Note in relation to data protection:</w:t>
      </w:r>
    </w:p>
    <w:p w14:paraId="11267707" w14:textId="77777777" w:rsidR="00544BBC" w:rsidRPr="00544BBC" w:rsidRDefault="00544BBC" w:rsidP="00544BBC">
      <w:pPr>
        <w:pStyle w:val="FootnoteText"/>
        <w:rPr>
          <w:rFonts w:ascii="Arial" w:hAnsi="Arial" w:cs="Arial"/>
          <w:b/>
          <w:sz w:val="24"/>
          <w:szCs w:val="24"/>
          <w:u w:val="double"/>
        </w:rPr>
      </w:pPr>
    </w:p>
    <w:p w14:paraId="1F038A6F" w14:textId="44310C26" w:rsidR="008244FE" w:rsidRDefault="00544BBC" w:rsidP="00544BBC">
      <w:pPr>
        <w:rPr>
          <w:rFonts w:ascii="Arial" w:hAnsi="Arial" w:cs="Arial"/>
          <w:color w:val="FF0000"/>
        </w:rPr>
      </w:pPr>
      <w:r w:rsidRPr="00544BBC">
        <w:rPr>
          <w:rFonts w:ascii="Arial" w:hAnsi="Arial" w:cs="Arial"/>
          <w:b/>
          <w:bCs/>
          <w:lang w:val="en-US"/>
        </w:rPr>
        <w:t>The personal information (data) collected on this form, including any attachments, (which may include the collection of sensitive personal data) is collected for the purpose of proce</w:t>
      </w:r>
      <w:r w:rsidRPr="00313183">
        <w:rPr>
          <w:rFonts w:ascii="Arial" w:hAnsi="Arial" w:cs="Arial"/>
          <w:b/>
          <w:bCs/>
          <w:lang w:val="en-US"/>
        </w:rPr>
        <w:t xml:space="preserve">ssing this application and any data collected is subject to Meath County Council’s </w:t>
      </w:r>
      <w:r w:rsidRPr="00313183">
        <w:rPr>
          <w:rFonts w:ascii="Arial" w:hAnsi="Arial" w:cs="Arial"/>
          <w:b/>
          <w:bCs/>
          <w:lang w:val="en-US"/>
        </w:rPr>
        <w:lastRenderedPageBreak/>
        <w:t xml:space="preserve">privacy statement which can be found at </w:t>
      </w:r>
      <w:hyperlink r:id="rId17" w:history="1">
        <w:r w:rsidRPr="00313183">
          <w:rPr>
            <w:rStyle w:val="Hyperlink"/>
            <w:rFonts w:ascii="Arial" w:hAnsi="Arial" w:cs="Arial"/>
          </w:rPr>
          <w:t>https://www.meath.ie/council/your-council/your-data-and-access-to-information/data-protection/privacy-notices/community-department</w:t>
        </w:r>
      </w:hyperlink>
    </w:p>
    <w:p w14:paraId="1F038A70" w14:textId="77777777" w:rsidR="008244FE" w:rsidRPr="00706633" w:rsidRDefault="008244FE" w:rsidP="003178E2">
      <w:pPr>
        <w:jc w:val="center"/>
        <w:rPr>
          <w:rFonts w:ascii="Arial" w:hAnsi="Arial" w:cs="Arial"/>
          <w:color w:val="FF0000"/>
        </w:rPr>
      </w:pPr>
    </w:p>
    <w:p w14:paraId="48769E26" w14:textId="77777777" w:rsidR="00AE37EF" w:rsidRDefault="00AE37EF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br w:type="page"/>
      </w:r>
    </w:p>
    <w:p w14:paraId="1F038A71" w14:textId="502F7A60" w:rsidR="003178E2" w:rsidRPr="00317EB5" w:rsidRDefault="003178E2" w:rsidP="003178E2">
      <w:pPr>
        <w:pStyle w:val="Heading2"/>
        <w:jc w:val="center"/>
        <w:rPr>
          <w:rFonts w:ascii="Arial" w:hAnsi="Arial" w:cs="Arial"/>
          <w:color w:val="FF0000"/>
          <w:sz w:val="22"/>
          <w:szCs w:val="22"/>
        </w:rPr>
      </w:pPr>
      <w:r w:rsidRPr="00317EB5">
        <w:rPr>
          <w:rFonts w:ascii="Arial" w:hAnsi="Arial" w:cs="Arial"/>
          <w:color w:val="FF0000"/>
          <w:sz w:val="22"/>
          <w:szCs w:val="22"/>
        </w:rPr>
        <w:lastRenderedPageBreak/>
        <w:t xml:space="preserve">All questions on this form must be answered. Please write your answers clearly in block </w:t>
      </w:r>
      <w:r w:rsidR="00587DFF" w:rsidRPr="00317EB5">
        <w:rPr>
          <w:rFonts w:ascii="Arial" w:hAnsi="Arial" w:cs="Arial"/>
          <w:color w:val="FF0000"/>
          <w:sz w:val="22"/>
          <w:szCs w:val="22"/>
        </w:rPr>
        <w:t>letters</w:t>
      </w:r>
      <w:r w:rsidRPr="00317EB5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1F038A72" w14:textId="77777777"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14:paraId="1F038A73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 w:cs="Arial"/>
          <w:sz w:val="28"/>
          <w:szCs w:val="28"/>
          <w:u w:val="double"/>
        </w:rPr>
        <w:t>SECTION 1 – YOUR ORGANISATION</w:t>
      </w:r>
    </w:p>
    <w:p w14:paraId="1F038A74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p w14:paraId="1F038A75" w14:textId="77777777" w:rsidR="001D1968" w:rsidRDefault="001D1968" w:rsidP="001D19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78"/>
      </w:tblGrid>
      <w:tr w:rsidR="001D1968" w:rsidRPr="00F54746" w14:paraId="1F038A79" w14:textId="77777777" w:rsidTr="005E4C60">
        <w:trPr>
          <w:jc w:val="center"/>
        </w:trPr>
        <w:tc>
          <w:tcPr>
            <w:tcW w:w="4815" w:type="dxa"/>
          </w:tcPr>
          <w:p w14:paraId="1F038A76" w14:textId="77777777" w:rsidR="001D1968" w:rsidRPr="00D21314" w:rsidRDefault="001D1968" w:rsidP="00525838">
            <w:pPr>
              <w:rPr>
                <w:rFonts w:ascii="Arial" w:hAnsi="Arial" w:cs="Arial"/>
                <w:b/>
                <w:bCs/>
              </w:rPr>
            </w:pPr>
            <w:r w:rsidRPr="00D21314">
              <w:rPr>
                <w:rFonts w:ascii="Arial" w:hAnsi="Arial" w:cs="Arial"/>
                <w:b/>
              </w:rPr>
              <w:t>Name of Group / Organisation</w:t>
            </w:r>
          </w:p>
        </w:tc>
        <w:tc>
          <w:tcPr>
            <w:tcW w:w="5478" w:type="dxa"/>
          </w:tcPr>
          <w:p w14:paraId="1F038A77" w14:textId="77777777" w:rsidR="001D1968" w:rsidRPr="00F54746" w:rsidRDefault="001D1968" w:rsidP="00DC129F">
            <w:pPr>
              <w:rPr>
                <w:rFonts w:ascii="Arial" w:hAnsi="Arial" w:cs="Arial"/>
                <w:bCs/>
              </w:rPr>
            </w:pPr>
          </w:p>
          <w:p w14:paraId="1F038A78" w14:textId="77777777" w:rsidR="001D1968" w:rsidRPr="00F54746" w:rsidRDefault="001D1968" w:rsidP="00DC129F">
            <w:pPr>
              <w:rPr>
                <w:rFonts w:ascii="Arial" w:hAnsi="Arial" w:cs="Arial"/>
                <w:bCs/>
              </w:rPr>
            </w:pPr>
          </w:p>
        </w:tc>
      </w:tr>
      <w:tr w:rsidR="001D1968" w:rsidRPr="00F54746" w14:paraId="1F038A82" w14:textId="77777777" w:rsidTr="005E4C60">
        <w:trPr>
          <w:jc w:val="center"/>
        </w:trPr>
        <w:tc>
          <w:tcPr>
            <w:tcW w:w="4815" w:type="dxa"/>
          </w:tcPr>
          <w:p w14:paraId="1F038A7A" w14:textId="77777777" w:rsidR="001D1968" w:rsidRPr="00D21314" w:rsidRDefault="001D1968" w:rsidP="00DC129F">
            <w:pPr>
              <w:pStyle w:val="Heading2"/>
              <w:rPr>
                <w:rFonts w:ascii="Arial" w:hAnsi="Arial" w:cs="Arial"/>
              </w:rPr>
            </w:pPr>
            <w:r w:rsidRPr="00D21314">
              <w:rPr>
                <w:rFonts w:ascii="Arial" w:hAnsi="Arial" w:cs="Arial"/>
              </w:rPr>
              <w:t>Address</w:t>
            </w:r>
          </w:p>
          <w:p w14:paraId="1F038A7B" w14:textId="77777777" w:rsidR="001D1968" w:rsidRPr="00D21314" w:rsidRDefault="001D1968" w:rsidP="00DC129F">
            <w:pPr>
              <w:rPr>
                <w:rFonts w:ascii="Arial" w:hAnsi="Arial" w:cs="Arial"/>
                <w:b/>
              </w:rPr>
            </w:pPr>
          </w:p>
          <w:p w14:paraId="1F038A7C" w14:textId="77777777" w:rsidR="001D1968" w:rsidRPr="00D21314" w:rsidRDefault="001D1968" w:rsidP="00DC129F">
            <w:pPr>
              <w:rPr>
                <w:rFonts w:ascii="Arial" w:hAnsi="Arial" w:cs="Arial"/>
                <w:b/>
              </w:rPr>
            </w:pPr>
          </w:p>
          <w:p w14:paraId="1F038A7D" w14:textId="77777777" w:rsidR="001D1968" w:rsidRPr="00D21314" w:rsidRDefault="001D1968" w:rsidP="00DC129F">
            <w:pPr>
              <w:rPr>
                <w:rFonts w:ascii="Arial" w:hAnsi="Arial" w:cs="Arial"/>
                <w:b/>
              </w:rPr>
            </w:pPr>
          </w:p>
          <w:p w14:paraId="1F038A7E" w14:textId="658B2103" w:rsidR="001D1968" w:rsidRPr="00D21314" w:rsidRDefault="001D1968" w:rsidP="00DC129F">
            <w:pPr>
              <w:rPr>
                <w:rFonts w:ascii="Arial" w:hAnsi="Arial" w:cs="Arial"/>
                <w:b/>
              </w:rPr>
            </w:pPr>
          </w:p>
        </w:tc>
        <w:tc>
          <w:tcPr>
            <w:tcW w:w="5478" w:type="dxa"/>
          </w:tcPr>
          <w:p w14:paraId="1F038A7F" w14:textId="77777777" w:rsidR="001D1968" w:rsidRPr="00F54746" w:rsidRDefault="001D1968" w:rsidP="00DC129F">
            <w:pPr>
              <w:rPr>
                <w:rFonts w:ascii="Arial" w:hAnsi="Arial" w:cs="Arial"/>
                <w:bCs/>
              </w:rPr>
            </w:pPr>
          </w:p>
          <w:p w14:paraId="1F038A80" w14:textId="77777777" w:rsidR="001D1968" w:rsidRPr="00F54746" w:rsidRDefault="001D1968" w:rsidP="00DC129F">
            <w:pPr>
              <w:rPr>
                <w:rFonts w:ascii="Arial" w:hAnsi="Arial" w:cs="Arial"/>
                <w:bCs/>
              </w:rPr>
            </w:pPr>
          </w:p>
          <w:p w14:paraId="1F038A81" w14:textId="77777777" w:rsidR="001D1968" w:rsidRPr="00F54746" w:rsidRDefault="001D1968" w:rsidP="00DC129F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1F038A86" w14:textId="77777777" w:rsidTr="005E4C60">
        <w:trPr>
          <w:trHeight w:val="310"/>
          <w:jc w:val="center"/>
        </w:trPr>
        <w:tc>
          <w:tcPr>
            <w:tcW w:w="4815" w:type="dxa"/>
          </w:tcPr>
          <w:p w14:paraId="43750569" w14:textId="77777777" w:rsidR="00065BDC" w:rsidRDefault="00065BDC" w:rsidP="005E4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Eircode</w:t>
            </w:r>
            <w:r w:rsidRPr="005E4C60" w:rsidDel="00065BDC">
              <w:rPr>
                <w:rFonts w:ascii="Arial" w:hAnsi="Arial" w:cs="Arial"/>
              </w:rPr>
              <w:t xml:space="preserve"> </w:t>
            </w:r>
          </w:p>
          <w:p w14:paraId="1F038A84" w14:textId="77777777" w:rsidR="005E4C60" w:rsidRPr="005E4C60" w:rsidRDefault="005E4C60" w:rsidP="005E4C60"/>
        </w:tc>
        <w:tc>
          <w:tcPr>
            <w:tcW w:w="5478" w:type="dxa"/>
          </w:tcPr>
          <w:p w14:paraId="1F038A85" w14:textId="77777777" w:rsidR="005E4C60" w:rsidRPr="005E4C60" w:rsidRDefault="005E4C60" w:rsidP="00DC129F">
            <w:pPr>
              <w:rPr>
                <w:rFonts w:ascii="Arial" w:hAnsi="Arial" w:cs="Arial"/>
                <w:bCs/>
              </w:rPr>
            </w:pPr>
          </w:p>
        </w:tc>
      </w:tr>
      <w:tr w:rsidR="00065BDC" w:rsidRPr="005E4C60" w14:paraId="1F038A8A" w14:textId="77777777" w:rsidTr="005E4C60">
        <w:trPr>
          <w:jc w:val="center"/>
        </w:trPr>
        <w:tc>
          <w:tcPr>
            <w:tcW w:w="4815" w:type="dxa"/>
          </w:tcPr>
          <w:p w14:paraId="6C99C937" w14:textId="77777777" w:rsidR="00065BDC" w:rsidRDefault="00065BDC" w:rsidP="00065BDC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Contact name</w:t>
            </w:r>
          </w:p>
          <w:p w14:paraId="1F038A88" w14:textId="092C59AC" w:rsidR="00065BDC" w:rsidRPr="005E4C60" w:rsidRDefault="00065BDC" w:rsidP="00065BDC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5478" w:type="dxa"/>
          </w:tcPr>
          <w:p w14:paraId="1F038A89" w14:textId="77777777" w:rsidR="00065BDC" w:rsidRPr="005E4C60" w:rsidRDefault="00065BDC" w:rsidP="00065BDC">
            <w:pPr>
              <w:rPr>
                <w:rFonts w:ascii="Arial" w:hAnsi="Arial" w:cs="Arial"/>
                <w:bCs/>
              </w:rPr>
            </w:pPr>
          </w:p>
        </w:tc>
      </w:tr>
      <w:tr w:rsidR="00065BDC" w:rsidRPr="005E4C60" w14:paraId="1F038A8E" w14:textId="77777777" w:rsidTr="005E4C60">
        <w:trPr>
          <w:jc w:val="center"/>
        </w:trPr>
        <w:tc>
          <w:tcPr>
            <w:tcW w:w="4815" w:type="dxa"/>
          </w:tcPr>
          <w:p w14:paraId="62C93E16" w14:textId="77777777" w:rsidR="00065BDC" w:rsidRDefault="00065BDC" w:rsidP="00065BDC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Role in Group/Organisation</w:t>
            </w:r>
          </w:p>
          <w:p w14:paraId="1F038A8C" w14:textId="4C29036B" w:rsidR="00065BDC" w:rsidRPr="005E4C60" w:rsidRDefault="00065BDC" w:rsidP="00065BDC"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5478" w:type="dxa"/>
          </w:tcPr>
          <w:p w14:paraId="1F038A8D" w14:textId="0D4B5B1A" w:rsidR="00065BDC" w:rsidRPr="005E4C60" w:rsidRDefault="00065BDC" w:rsidP="00065BDC">
            <w:pPr>
              <w:rPr>
                <w:rFonts w:ascii="Arial" w:hAnsi="Arial" w:cs="Arial"/>
                <w:bCs/>
              </w:rPr>
            </w:pPr>
          </w:p>
        </w:tc>
      </w:tr>
      <w:tr w:rsidR="00065BDC" w:rsidRPr="005E4C60" w14:paraId="1F038A92" w14:textId="77777777" w:rsidTr="005E4C60">
        <w:trPr>
          <w:jc w:val="center"/>
        </w:trPr>
        <w:tc>
          <w:tcPr>
            <w:tcW w:w="4815" w:type="dxa"/>
          </w:tcPr>
          <w:p w14:paraId="3CD3BF15" w14:textId="77777777" w:rsidR="00065BDC" w:rsidRDefault="00065BDC" w:rsidP="00065BDC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Telephone number</w:t>
            </w:r>
          </w:p>
          <w:p w14:paraId="1F038A90" w14:textId="0D4F0685" w:rsidR="00065BDC" w:rsidRPr="005E4C60" w:rsidRDefault="00065BDC" w:rsidP="00065BDC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5478" w:type="dxa"/>
          </w:tcPr>
          <w:p w14:paraId="1F038A91" w14:textId="77777777" w:rsidR="00065BDC" w:rsidRPr="005E4C60" w:rsidRDefault="00065BDC" w:rsidP="00065BDC">
            <w:pPr>
              <w:rPr>
                <w:rFonts w:ascii="Arial" w:hAnsi="Arial" w:cs="Arial"/>
                <w:bCs/>
              </w:rPr>
            </w:pPr>
          </w:p>
        </w:tc>
      </w:tr>
      <w:tr w:rsidR="00065BDC" w:rsidRPr="005E4C60" w14:paraId="1F038A96" w14:textId="77777777" w:rsidTr="005E4C60">
        <w:trPr>
          <w:jc w:val="center"/>
        </w:trPr>
        <w:tc>
          <w:tcPr>
            <w:tcW w:w="4815" w:type="dxa"/>
          </w:tcPr>
          <w:p w14:paraId="22565F9F" w14:textId="77777777" w:rsidR="00065BDC" w:rsidRDefault="00065BDC" w:rsidP="00065BDC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E-mail</w:t>
            </w:r>
          </w:p>
          <w:p w14:paraId="1F038A94" w14:textId="278DA357" w:rsidR="00065BDC" w:rsidRPr="005E4C60" w:rsidRDefault="00065BDC" w:rsidP="00065BDC"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5478" w:type="dxa"/>
          </w:tcPr>
          <w:p w14:paraId="1F038A95" w14:textId="77777777" w:rsidR="00065BDC" w:rsidRPr="005E4C60" w:rsidRDefault="00065BDC" w:rsidP="00065BDC">
            <w:pPr>
              <w:rPr>
                <w:rFonts w:ascii="Arial" w:hAnsi="Arial" w:cs="Arial"/>
                <w:bCs/>
              </w:rPr>
            </w:pPr>
          </w:p>
        </w:tc>
      </w:tr>
      <w:tr w:rsidR="00065BDC" w:rsidRPr="005E4C60" w14:paraId="1F038A9A" w14:textId="77777777" w:rsidTr="005E4C60">
        <w:trPr>
          <w:jc w:val="center"/>
        </w:trPr>
        <w:tc>
          <w:tcPr>
            <w:tcW w:w="4815" w:type="dxa"/>
          </w:tcPr>
          <w:p w14:paraId="036EBD40" w14:textId="77777777" w:rsidR="00065BDC" w:rsidRDefault="00065BDC" w:rsidP="00065BDC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Website</w:t>
            </w:r>
          </w:p>
          <w:p w14:paraId="1F038A98" w14:textId="77777777" w:rsidR="00065BDC" w:rsidRPr="005E4C60" w:rsidRDefault="00065BDC" w:rsidP="00065BDC"/>
        </w:tc>
        <w:tc>
          <w:tcPr>
            <w:tcW w:w="5478" w:type="dxa"/>
          </w:tcPr>
          <w:p w14:paraId="1F038A99" w14:textId="77777777" w:rsidR="00065BDC" w:rsidRPr="005E4C60" w:rsidRDefault="00065BDC" w:rsidP="00065BDC">
            <w:pPr>
              <w:rPr>
                <w:rFonts w:ascii="Arial" w:hAnsi="Arial" w:cs="Arial"/>
                <w:bCs/>
              </w:rPr>
            </w:pPr>
          </w:p>
        </w:tc>
      </w:tr>
      <w:tr w:rsidR="00065BDC" w:rsidRPr="005E4C60" w14:paraId="1F038A9E" w14:textId="77777777" w:rsidTr="005E4C60">
        <w:trPr>
          <w:jc w:val="center"/>
        </w:trPr>
        <w:tc>
          <w:tcPr>
            <w:tcW w:w="4815" w:type="dxa"/>
          </w:tcPr>
          <w:p w14:paraId="4A5F003D" w14:textId="77777777" w:rsidR="00065BDC" w:rsidRDefault="00065BDC" w:rsidP="00065BDC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Contact name</w:t>
            </w:r>
          </w:p>
          <w:p w14:paraId="1F038A9C" w14:textId="77777777" w:rsidR="00065BDC" w:rsidRPr="005E4C60" w:rsidRDefault="00065BDC" w:rsidP="00065BDC"/>
        </w:tc>
        <w:tc>
          <w:tcPr>
            <w:tcW w:w="5478" w:type="dxa"/>
          </w:tcPr>
          <w:p w14:paraId="1F038A9D" w14:textId="77777777" w:rsidR="00065BDC" w:rsidRPr="005E4C60" w:rsidRDefault="00065BDC" w:rsidP="00065BDC">
            <w:pPr>
              <w:rPr>
                <w:rFonts w:ascii="Arial" w:hAnsi="Arial" w:cs="Arial"/>
                <w:bCs/>
              </w:rPr>
            </w:pPr>
          </w:p>
        </w:tc>
      </w:tr>
      <w:tr w:rsidR="00065BDC" w:rsidRPr="005E4C60" w14:paraId="1F038AA2" w14:textId="77777777" w:rsidTr="005E4C60">
        <w:trPr>
          <w:jc w:val="center"/>
        </w:trPr>
        <w:tc>
          <w:tcPr>
            <w:tcW w:w="4815" w:type="dxa"/>
          </w:tcPr>
          <w:p w14:paraId="399902A5" w14:textId="77777777" w:rsidR="00065BDC" w:rsidRDefault="00065BDC" w:rsidP="00065BDC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Telephone number</w:t>
            </w:r>
          </w:p>
          <w:p w14:paraId="1F038AA0" w14:textId="77777777" w:rsidR="00065BDC" w:rsidRPr="005E4C60" w:rsidRDefault="00065BDC" w:rsidP="00065BDC"/>
        </w:tc>
        <w:tc>
          <w:tcPr>
            <w:tcW w:w="5478" w:type="dxa"/>
          </w:tcPr>
          <w:p w14:paraId="1F038AA1" w14:textId="77777777" w:rsidR="00065BDC" w:rsidRPr="005E4C60" w:rsidRDefault="00065BDC" w:rsidP="00065BDC">
            <w:pPr>
              <w:rPr>
                <w:rFonts w:ascii="Arial" w:hAnsi="Arial" w:cs="Arial"/>
                <w:bCs/>
              </w:rPr>
            </w:pPr>
          </w:p>
        </w:tc>
      </w:tr>
      <w:tr w:rsidR="00065BDC" w:rsidRPr="005E4C60" w14:paraId="2072FE5A" w14:textId="77777777" w:rsidTr="005E4C60">
        <w:trPr>
          <w:jc w:val="center"/>
        </w:trPr>
        <w:tc>
          <w:tcPr>
            <w:tcW w:w="4815" w:type="dxa"/>
          </w:tcPr>
          <w:p w14:paraId="3E074FA7" w14:textId="77777777" w:rsidR="00065BDC" w:rsidRDefault="00065BDC" w:rsidP="00065BDC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E-mail</w:t>
            </w:r>
          </w:p>
          <w:p w14:paraId="4A47A820" w14:textId="77777777" w:rsidR="00065BDC" w:rsidRPr="005E4C60" w:rsidRDefault="00065BDC" w:rsidP="00065BDC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5478" w:type="dxa"/>
          </w:tcPr>
          <w:p w14:paraId="3A09AE5D" w14:textId="77777777" w:rsidR="00065BDC" w:rsidRPr="005E4C60" w:rsidRDefault="00065BDC" w:rsidP="00065BDC">
            <w:pPr>
              <w:rPr>
                <w:rFonts w:ascii="Arial" w:hAnsi="Arial" w:cs="Arial"/>
                <w:bCs/>
              </w:rPr>
            </w:pPr>
          </w:p>
        </w:tc>
      </w:tr>
    </w:tbl>
    <w:p w14:paraId="1F038AA4" w14:textId="76734796" w:rsidR="00FF6B3D" w:rsidRDefault="00FF6B3D" w:rsidP="001D1968">
      <w:pPr>
        <w:rPr>
          <w:rFonts w:ascii="Arial" w:hAnsi="Arial" w:cs="Arial"/>
          <w:bCs/>
        </w:rPr>
      </w:pPr>
    </w:p>
    <w:p w14:paraId="3F8E42B3" w14:textId="77777777" w:rsidR="001F3C4C" w:rsidRDefault="001F3C4C" w:rsidP="001D1968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78"/>
      </w:tblGrid>
      <w:tr w:rsidR="00812C9C" w:rsidRPr="00F54746" w14:paraId="409A3724" w14:textId="77777777" w:rsidTr="00A650AF">
        <w:trPr>
          <w:jc w:val="center"/>
        </w:trPr>
        <w:tc>
          <w:tcPr>
            <w:tcW w:w="4815" w:type="dxa"/>
          </w:tcPr>
          <w:p w14:paraId="7AA3656C" w14:textId="7AA06BEF" w:rsidR="00812C9C" w:rsidRPr="00B8335D" w:rsidRDefault="00812C9C" w:rsidP="00A650AF">
            <w:pPr>
              <w:rPr>
                <w:rFonts w:ascii="Arial" w:hAnsi="Arial" w:cs="Arial"/>
                <w:bCs/>
              </w:rPr>
            </w:pPr>
            <w:r w:rsidRPr="00B8335D">
              <w:rPr>
                <w:rFonts w:ascii="Arial" w:hAnsi="Arial" w:cs="Arial"/>
              </w:rPr>
              <w:t>Year established</w:t>
            </w:r>
          </w:p>
        </w:tc>
        <w:tc>
          <w:tcPr>
            <w:tcW w:w="5478" w:type="dxa"/>
          </w:tcPr>
          <w:p w14:paraId="6976E036" w14:textId="77777777" w:rsidR="00812C9C" w:rsidRPr="00F54746" w:rsidRDefault="00812C9C" w:rsidP="00A650AF">
            <w:pPr>
              <w:rPr>
                <w:rFonts w:ascii="Arial" w:hAnsi="Arial" w:cs="Arial"/>
                <w:bCs/>
              </w:rPr>
            </w:pPr>
          </w:p>
          <w:p w14:paraId="10845AC0" w14:textId="77777777" w:rsidR="00812C9C" w:rsidRPr="00F54746" w:rsidRDefault="00812C9C" w:rsidP="00A650AF">
            <w:pPr>
              <w:rPr>
                <w:rFonts w:ascii="Arial" w:hAnsi="Arial" w:cs="Arial"/>
                <w:bCs/>
              </w:rPr>
            </w:pPr>
          </w:p>
        </w:tc>
      </w:tr>
      <w:tr w:rsidR="00812C9C" w:rsidRPr="00F54746" w14:paraId="3866486B" w14:textId="77777777" w:rsidTr="00A650AF">
        <w:trPr>
          <w:jc w:val="center"/>
        </w:trPr>
        <w:tc>
          <w:tcPr>
            <w:tcW w:w="4815" w:type="dxa"/>
          </w:tcPr>
          <w:p w14:paraId="76C41FF9" w14:textId="6B14D386" w:rsidR="00812C9C" w:rsidRPr="00D21314" w:rsidRDefault="00812C9C" w:rsidP="00A650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What is the p</w:t>
            </w:r>
            <w:r w:rsidRPr="00F54746">
              <w:rPr>
                <w:rFonts w:ascii="Arial" w:hAnsi="Arial" w:cs="Arial"/>
              </w:rPr>
              <w:t>urpose of group / organisation</w:t>
            </w:r>
          </w:p>
        </w:tc>
        <w:tc>
          <w:tcPr>
            <w:tcW w:w="5478" w:type="dxa"/>
          </w:tcPr>
          <w:p w14:paraId="5D0B7948" w14:textId="77777777" w:rsidR="00812C9C" w:rsidRPr="00F54746" w:rsidRDefault="00812C9C" w:rsidP="00A650AF">
            <w:pPr>
              <w:rPr>
                <w:rFonts w:ascii="Arial" w:hAnsi="Arial" w:cs="Arial"/>
                <w:bCs/>
              </w:rPr>
            </w:pPr>
          </w:p>
          <w:p w14:paraId="1C38B9AB" w14:textId="77777777" w:rsidR="00812C9C" w:rsidRPr="00F54746" w:rsidRDefault="00812C9C" w:rsidP="00A650AF">
            <w:pPr>
              <w:rPr>
                <w:rFonts w:ascii="Arial" w:hAnsi="Arial" w:cs="Arial"/>
                <w:bCs/>
              </w:rPr>
            </w:pPr>
          </w:p>
          <w:p w14:paraId="473787EC" w14:textId="77777777" w:rsidR="00812C9C" w:rsidRPr="00F54746" w:rsidRDefault="00812C9C" w:rsidP="00A650AF">
            <w:pPr>
              <w:rPr>
                <w:rFonts w:ascii="Arial" w:hAnsi="Arial" w:cs="Arial"/>
                <w:bCs/>
              </w:rPr>
            </w:pPr>
          </w:p>
        </w:tc>
      </w:tr>
    </w:tbl>
    <w:p w14:paraId="1F038AAD" w14:textId="5A773D94" w:rsidR="00FF6B3D" w:rsidRDefault="00FF6B3D" w:rsidP="00FF6B3D">
      <w:pPr>
        <w:rPr>
          <w:rFonts w:ascii="Arial" w:hAnsi="Arial" w:cs="Arial"/>
          <w:bCs/>
        </w:rPr>
      </w:pPr>
    </w:p>
    <w:p w14:paraId="46F2092F" w14:textId="77777777" w:rsidR="001F3C4C" w:rsidRDefault="001F3C4C" w:rsidP="00FF6B3D">
      <w:pPr>
        <w:rPr>
          <w:rFonts w:ascii="Arial" w:hAnsi="Arial" w:cs="Arial"/>
        </w:rPr>
      </w:pPr>
    </w:p>
    <w:p w14:paraId="2B8232DB" w14:textId="64B92A3B" w:rsidR="001F3C4C" w:rsidRDefault="001F3C4C" w:rsidP="00FF6B3D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What work is being been undertaken by the group/organisation as part of the </w:t>
      </w:r>
      <w:r w:rsidR="00167F3C">
        <w:rPr>
          <w:rFonts w:ascii="Arial" w:hAnsi="Arial" w:cs="Arial"/>
        </w:rPr>
        <w:t>COVID-19</w:t>
      </w:r>
      <w:r>
        <w:rPr>
          <w:rFonts w:ascii="Arial" w:hAnsi="Arial" w:cs="Arial"/>
        </w:rPr>
        <w:t xml:space="preserve"> Community Call?</w:t>
      </w:r>
    </w:p>
    <w:p w14:paraId="31411D8F" w14:textId="77777777" w:rsidR="001F3C4C" w:rsidRDefault="001F3C4C" w:rsidP="00FF6B3D">
      <w:pPr>
        <w:spacing w:after="200" w:line="276" w:lineRule="auto"/>
        <w:rPr>
          <w:rFonts w:ascii="Arial" w:hAnsi="Arial" w:cs="Arial"/>
          <w:bCs/>
        </w:rPr>
      </w:pPr>
    </w:p>
    <w:tbl>
      <w:tblPr>
        <w:tblStyle w:val="TableGrid1"/>
        <w:tblW w:w="10382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1F3C4C" w:rsidRPr="00FC77E5" w14:paraId="69B9A05B" w14:textId="77777777" w:rsidTr="00A650AF">
        <w:trPr>
          <w:trHeight w:val="397"/>
        </w:trPr>
        <w:tc>
          <w:tcPr>
            <w:tcW w:w="10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A7D09D" w14:textId="77777777" w:rsidR="001F3C4C" w:rsidRDefault="001F3C4C" w:rsidP="00A650AF">
            <w:pPr>
              <w:rPr>
                <w:rFonts w:asciiTheme="minorHAnsi" w:eastAsia="Arial" w:hAnsiTheme="minorHAnsi" w:cstheme="minorHAnsi"/>
                <w:w w:val="95"/>
                <w:lang w:val="en-IE" w:eastAsia="en-IE"/>
              </w:rPr>
            </w:pPr>
          </w:p>
          <w:p w14:paraId="20835752" w14:textId="6F4F9F86" w:rsidR="001F3C4C" w:rsidRPr="00FC77E5" w:rsidRDefault="001F3C4C" w:rsidP="00A650AF">
            <w:pPr>
              <w:rPr>
                <w:rFonts w:asciiTheme="minorHAnsi" w:eastAsia="Arial" w:hAnsiTheme="minorHAnsi" w:cstheme="minorHAnsi"/>
                <w:w w:val="95"/>
                <w:lang w:val="en-IE" w:eastAsia="en-IE"/>
              </w:rPr>
            </w:pPr>
          </w:p>
        </w:tc>
      </w:tr>
      <w:tr w:rsidR="001F3C4C" w:rsidRPr="00FC77E5" w14:paraId="5267FA75" w14:textId="77777777" w:rsidTr="00A650AF">
        <w:trPr>
          <w:trHeight w:val="397"/>
        </w:trPr>
        <w:tc>
          <w:tcPr>
            <w:tcW w:w="10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85F3D5" w14:textId="77777777" w:rsidR="001F3C4C" w:rsidRDefault="001F3C4C" w:rsidP="00A650AF">
            <w:pPr>
              <w:rPr>
                <w:rFonts w:asciiTheme="minorHAnsi" w:eastAsia="Arial" w:hAnsiTheme="minorHAnsi" w:cstheme="minorHAnsi"/>
                <w:w w:val="95"/>
                <w:lang w:eastAsia="en-IE"/>
              </w:rPr>
            </w:pPr>
          </w:p>
          <w:p w14:paraId="1149AC69" w14:textId="7C5532AC" w:rsidR="001F3C4C" w:rsidRPr="00FC77E5" w:rsidRDefault="001F3C4C" w:rsidP="00A650AF">
            <w:pPr>
              <w:rPr>
                <w:rFonts w:asciiTheme="minorHAnsi" w:eastAsia="Arial" w:hAnsiTheme="minorHAnsi" w:cstheme="minorHAnsi"/>
                <w:w w:val="95"/>
                <w:lang w:eastAsia="en-IE"/>
              </w:rPr>
            </w:pPr>
          </w:p>
        </w:tc>
      </w:tr>
      <w:tr w:rsidR="001F3C4C" w:rsidRPr="00FC77E5" w14:paraId="52B1CF4A" w14:textId="77777777" w:rsidTr="00A650AF">
        <w:trPr>
          <w:trHeight w:val="397"/>
        </w:trPr>
        <w:tc>
          <w:tcPr>
            <w:tcW w:w="10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A4C150" w14:textId="77777777" w:rsidR="001F3C4C" w:rsidRDefault="001F3C4C" w:rsidP="00A650AF">
            <w:pPr>
              <w:rPr>
                <w:rFonts w:asciiTheme="minorHAnsi" w:eastAsia="Arial" w:hAnsiTheme="minorHAnsi" w:cstheme="minorHAnsi"/>
                <w:w w:val="95"/>
                <w:lang w:eastAsia="en-IE"/>
              </w:rPr>
            </w:pPr>
          </w:p>
          <w:p w14:paraId="7A34B287" w14:textId="3962495A" w:rsidR="001F3C4C" w:rsidRPr="00FC77E5" w:rsidRDefault="001F3C4C" w:rsidP="00A650AF">
            <w:pPr>
              <w:rPr>
                <w:rFonts w:asciiTheme="minorHAnsi" w:eastAsia="Arial" w:hAnsiTheme="minorHAnsi" w:cstheme="minorHAnsi"/>
                <w:w w:val="95"/>
                <w:lang w:eastAsia="en-IE"/>
              </w:rPr>
            </w:pPr>
          </w:p>
        </w:tc>
      </w:tr>
      <w:tr w:rsidR="001F3C4C" w:rsidRPr="00FC77E5" w14:paraId="56310DD9" w14:textId="77777777" w:rsidTr="00A650AF">
        <w:trPr>
          <w:trHeight w:val="397"/>
        </w:trPr>
        <w:tc>
          <w:tcPr>
            <w:tcW w:w="10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901602" w14:textId="77777777" w:rsidR="001F3C4C" w:rsidRDefault="001F3C4C" w:rsidP="00A650AF">
            <w:pPr>
              <w:rPr>
                <w:rFonts w:asciiTheme="minorHAnsi" w:eastAsia="Arial" w:hAnsiTheme="minorHAnsi" w:cstheme="minorHAnsi"/>
                <w:w w:val="95"/>
                <w:lang w:eastAsia="en-IE"/>
              </w:rPr>
            </w:pPr>
          </w:p>
          <w:p w14:paraId="7CB8BCD4" w14:textId="20D5B511" w:rsidR="001F3C4C" w:rsidRPr="00FC77E5" w:rsidRDefault="001F3C4C" w:rsidP="00A650AF">
            <w:pPr>
              <w:rPr>
                <w:rFonts w:asciiTheme="minorHAnsi" w:eastAsia="Arial" w:hAnsiTheme="minorHAnsi" w:cstheme="minorHAnsi"/>
                <w:w w:val="95"/>
                <w:lang w:eastAsia="en-IE"/>
              </w:rPr>
            </w:pPr>
          </w:p>
        </w:tc>
      </w:tr>
    </w:tbl>
    <w:p w14:paraId="1F038AB5" w14:textId="77777777" w:rsidR="00E4083B" w:rsidRPr="00E4083B" w:rsidRDefault="00E4083B" w:rsidP="00FF6B3D">
      <w:pPr>
        <w:rPr>
          <w:rFonts w:ascii="Arial" w:hAnsi="Arial" w:cs="Arial"/>
          <w:b/>
          <w:bCs/>
        </w:rPr>
      </w:pPr>
      <w:r w:rsidRPr="00E4083B">
        <w:rPr>
          <w:rFonts w:ascii="Arial" w:hAnsi="Arial" w:cs="Arial"/>
          <w:b/>
          <w:bCs/>
        </w:rPr>
        <w:lastRenderedPageBreak/>
        <w:t xml:space="preserve">Successful applications for funding under this programme will </w:t>
      </w:r>
      <w:r w:rsidRPr="00E4083B">
        <w:rPr>
          <w:rFonts w:ascii="Arial" w:hAnsi="Arial" w:cs="Arial"/>
          <w:b/>
          <w:bCs/>
          <w:u w:val="single"/>
        </w:rPr>
        <w:t>only be paid to</w:t>
      </w:r>
      <w:r>
        <w:rPr>
          <w:rFonts w:ascii="Arial" w:hAnsi="Arial" w:cs="Arial"/>
          <w:b/>
          <w:bCs/>
          <w:u w:val="single"/>
        </w:rPr>
        <w:t xml:space="preserve"> the applicant organisation’s Bank Account</w:t>
      </w:r>
      <w:r w:rsidRPr="00E4083B">
        <w:rPr>
          <w:rFonts w:ascii="Arial" w:hAnsi="Arial" w:cs="Arial"/>
          <w:b/>
          <w:bCs/>
          <w:u w:val="single"/>
        </w:rPr>
        <w:t>.</w:t>
      </w:r>
      <w:r w:rsidRPr="00E4083B">
        <w:rPr>
          <w:rFonts w:ascii="Arial" w:hAnsi="Arial" w:cs="Arial"/>
          <w:b/>
          <w:bCs/>
        </w:rPr>
        <w:t xml:space="preserve">  Please ensure you have your Bank Account details to hand if your application is successful.</w:t>
      </w:r>
    </w:p>
    <w:p w14:paraId="1F038AB6" w14:textId="77777777" w:rsidR="00E4083B" w:rsidRDefault="00E4083B" w:rsidP="00FF6B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65BDC" w14:paraId="02961C78" w14:textId="77777777" w:rsidTr="00065BDC">
        <w:tc>
          <w:tcPr>
            <w:tcW w:w="5228" w:type="dxa"/>
          </w:tcPr>
          <w:p w14:paraId="0228DCDD" w14:textId="133B6B7C" w:rsidR="00065BDC" w:rsidRDefault="00065BDC" w:rsidP="00290BB2">
            <w:pPr>
              <w:rPr>
                <w:rFonts w:ascii="Arial" w:hAnsi="Arial" w:cs="Arial"/>
                <w:bCs/>
              </w:rPr>
            </w:pPr>
            <w:r w:rsidRPr="00F54746">
              <w:rPr>
                <w:rFonts w:ascii="Arial" w:hAnsi="Arial" w:cs="Arial"/>
                <w:bCs/>
              </w:rPr>
              <w:t>Charitable Status Number (if applicable</w:t>
            </w:r>
            <w:r w:rsidR="00DF39B7">
              <w:rPr>
                <w:rFonts w:ascii="Arial" w:hAnsi="Arial" w:cs="Arial"/>
                <w:bCs/>
              </w:rPr>
              <w:t>)</w:t>
            </w:r>
          </w:p>
          <w:p w14:paraId="5DEAC78B" w14:textId="0F31BCE9" w:rsidR="00065BDC" w:rsidRDefault="00065BDC" w:rsidP="00290B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28" w:type="dxa"/>
          </w:tcPr>
          <w:p w14:paraId="12F60121" w14:textId="77777777" w:rsidR="00065BDC" w:rsidRDefault="00065BDC" w:rsidP="00290BB2">
            <w:pPr>
              <w:rPr>
                <w:rFonts w:ascii="Arial" w:hAnsi="Arial" w:cs="Arial"/>
                <w:bCs/>
              </w:rPr>
            </w:pPr>
          </w:p>
        </w:tc>
      </w:tr>
      <w:tr w:rsidR="00065BDC" w14:paraId="298E0D4A" w14:textId="77777777" w:rsidTr="00065BDC">
        <w:tc>
          <w:tcPr>
            <w:tcW w:w="5228" w:type="dxa"/>
          </w:tcPr>
          <w:p w14:paraId="6225C334" w14:textId="59279B01" w:rsidR="00065BDC" w:rsidRDefault="00065BDC" w:rsidP="00290BB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Tax Reference Number (if applicable)</w:t>
            </w:r>
          </w:p>
          <w:p w14:paraId="53CED406" w14:textId="4230B893" w:rsidR="00065BDC" w:rsidRDefault="00065BDC" w:rsidP="00290B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28" w:type="dxa"/>
          </w:tcPr>
          <w:p w14:paraId="40A8DF5F" w14:textId="77777777" w:rsidR="00065BDC" w:rsidRDefault="00065BDC" w:rsidP="00290BB2">
            <w:pPr>
              <w:rPr>
                <w:rFonts w:ascii="Arial" w:hAnsi="Arial" w:cs="Arial"/>
                <w:bCs/>
              </w:rPr>
            </w:pPr>
          </w:p>
        </w:tc>
      </w:tr>
      <w:tr w:rsidR="00065BDC" w14:paraId="33F199B7" w14:textId="77777777" w:rsidTr="00065BDC">
        <w:tc>
          <w:tcPr>
            <w:tcW w:w="5228" w:type="dxa"/>
          </w:tcPr>
          <w:p w14:paraId="55356AA9" w14:textId="52CCD3F0" w:rsidR="00065BDC" w:rsidRDefault="00065BDC" w:rsidP="00290BB2">
            <w:pPr>
              <w:rPr>
                <w:rFonts w:ascii="Arial" w:hAnsi="Arial" w:cs="Arial"/>
              </w:rPr>
            </w:pPr>
            <w:r w:rsidRPr="00BA459C">
              <w:rPr>
                <w:rFonts w:ascii="Arial" w:hAnsi="Arial" w:cs="Arial"/>
              </w:rPr>
              <w:t>Tax Clearance Access Number</w:t>
            </w:r>
            <w:r>
              <w:rPr>
                <w:rFonts w:ascii="Arial" w:hAnsi="Arial" w:cs="Arial"/>
              </w:rPr>
              <w:t xml:space="preserve"> (if applicable</w:t>
            </w:r>
            <w:r w:rsidR="00DF39B7">
              <w:rPr>
                <w:rFonts w:ascii="Arial" w:hAnsi="Arial" w:cs="Arial"/>
              </w:rPr>
              <w:t>)</w:t>
            </w:r>
          </w:p>
          <w:p w14:paraId="49A09830" w14:textId="742F49F6" w:rsidR="00065BDC" w:rsidRDefault="00065BDC" w:rsidP="00290B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28" w:type="dxa"/>
          </w:tcPr>
          <w:p w14:paraId="30FB4E24" w14:textId="77777777" w:rsidR="00065BDC" w:rsidRDefault="00065BDC" w:rsidP="00290BB2">
            <w:pPr>
              <w:rPr>
                <w:rFonts w:ascii="Arial" w:hAnsi="Arial" w:cs="Arial"/>
                <w:bCs/>
              </w:rPr>
            </w:pPr>
          </w:p>
        </w:tc>
      </w:tr>
    </w:tbl>
    <w:p w14:paraId="1F038AF8" w14:textId="35B3D97E" w:rsidR="00290BB2" w:rsidRPr="00F54746" w:rsidRDefault="00290BB2" w:rsidP="00290BB2">
      <w:pPr>
        <w:rPr>
          <w:rFonts w:ascii="Arial" w:hAnsi="Arial" w:cs="Arial"/>
          <w:bCs/>
        </w:rPr>
      </w:pPr>
    </w:p>
    <w:p w14:paraId="1F038B00" w14:textId="77777777" w:rsidR="00E4083B" w:rsidRDefault="00E4083B" w:rsidP="00C87C89">
      <w:pPr>
        <w:rPr>
          <w:rFonts w:ascii="Arial" w:hAnsi="Arial" w:cs="Arial"/>
          <w:b/>
          <w:sz w:val="28"/>
          <w:szCs w:val="28"/>
          <w:u w:val="double"/>
        </w:rPr>
      </w:pPr>
    </w:p>
    <w:p w14:paraId="1F038B02" w14:textId="77777777" w:rsidR="002225DC" w:rsidRPr="007F363D" w:rsidRDefault="005B2D23" w:rsidP="003178E2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t>SECTION 2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–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Project Details</w:t>
      </w:r>
    </w:p>
    <w:p w14:paraId="1F038B03" w14:textId="77777777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65BDC" w14:paraId="280987D1" w14:textId="77777777" w:rsidTr="00065BDC">
        <w:tc>
          <w:tcPr>
            <w:tcW w:w="5228" w:type="dxa"/>
          </w:tcPr>
          <w:p w14:paraId="3DDF436D" w14:textId="77777777" w:rsidR="00065BDC" w:rsidRDefault="00065BDC" w:rsidP="00065BDC">
            <w:pPr>
              <w:pStyle w:val="Heading2"/>
              <w:rPr>
                <w:rFonts w:ascii="Arial" w:hAnsi="Arial" w:cs="Arial"/>
              </w:rPr>
            </w:pPr>
            <w:r w:rsidRPr="00C87C89">
              <w:rPr>
                <w:rFonts w:ascii="Arial" w:hAnsi="Arial" w:cs="Arial"/>
                <w:b w:val="0"/>
              </w:rPr>
              <w:t xml:space="preserve">How much funding are you applying for? </w:t>
            </w:r>
          </w:p>
          <w:p w14:paraId="24CC6229" w14:textId="77777777" w:rsidR="00065BDC" w:rsidRDefault="00065BDC" w:rsidP="00D3329C">
            <w:pPr>
              <w:pStyle w:val="Heading2"/>
              <w:rPr>
                <w:rFonts w:ascii="Arial" w:hAnsi="Arial" w:cs="Arial"/>
                <w:b w:val="0"/>
              </w:rPr>
            </w:pPr>
          </w:p>
        </w:tc>
        <w:tc>
          <w:tcPr>
            <w:tcW w:w="5228" w:type="dxa"/>
          </w:tcPr>
          <w:p w14:paraId="4FDE8E65" w14:textId="652157DF" w:rsidR="00065BDC" w:rsidRDefault="00065BDC" w:rsidP="00D3329C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€</w:t>
            </w:r>
          </w:p>
        </w:tc>
      </w:tr>
    </w:tbl>
    <w:p w14:paraId="749EB095" w14:textId="77777777" w:rsidR="00065BDC" w:rsidRDefault="00065BDC" w:rsidP="00D3329C">
      <w:pPr>
        <w:pStyle w:val="Heading2"/>
        <w:rPr>
          <w:rFonts w:ascii="Arial" w:hAnsi="Arial" w:cs="Arial"/>
          <w:b w:val="0"/>
        </w:rPr>
      </w:pPr>
    </w:p>
    <w:p w14:paraId="1F038B09" w14:textId="77777777" w:rsidR="005B2D23" w:rsidRDefault="005B2D23" w:rsidP="007F363D">
      <w:pPr>
        <w:pStyle w:val="Heading2"/>
        <w:rPr>
          <w:rFonts w:ascii="Arial" w:hAnsi="Arial" w:cs="Arial"/>
          <w:u w:val="single"/>
        </w:rPr>
      </w:pPr>
    </w:p>
    <w:p w14:paraId="1F038B0A" w14:textId="77777777" w:rsidR="007F363D" w:rsidRPr="00E202BA" w:rsidRDefault="007F363D" w:rsidP="007F363D">
      <w:pPr>
        <w:pStyle w:val="Heading2"/>
        <w:rPr>
          <w:rFonts w:ascii="Arial" w:hAnsi="Arial" w:cs="Arial"/>
          <w:b w:val="0"/>
          <w:u w:val="single"/>
        </w:rPr>
      </w:pPr>
      <w:r w:rsidRPr="00E202BA">
        <w:rPr>
          <w:rFonts w:ascii="Arial" w:hAnsi="Arial" w:cs="Arial"/>
          <w:u w:val="single"/>
        </w:rPr>
        <w:t>PURPOSE OF GRANT</w:t>
      </w:r>
    </w:p>
    <w:p w14:paraId="647A6028" w14:textId="1B8E8D55" w:rsidR="001F3C4C" w:rsidRDefault="001F3C4C" w:rsidP="007E3725"/>
    <w:p w14:paraId="6B6BD6B3" w14:textId="77777777" w:rsidR="001F3C4C" w:rsidRPr="00C87C89" w:rsidRDefault="001F3C4C" w:rsidP="001F3C4C">
      <w:pPr>
        <w:rPr>
          <w:rFonts w:ascii="Arial" w:hAnsi="Arial" w:cs="Arial"/>
        </w:rPr>
      </w:pPr>
      <w:r w:rsidRPr="00C87C89">
        <w:rPr>
          <w:rFonts w:ascii="Arial" w:hAnsi="Arial" w:cs="Arial"/>
        </w:rPr>
        <w:t>What will the funding be used for?</w:t>
      </w:r>
    </w:p>
    <w:p w14:paraId="46D0AD1A" w14:textId="6220C8CF" w:rsidR="001F3C4C" w:rsidRDefault="001F3C4C" w:rsidP="007E3725"/>
    <w:p w14:paraId="1EC4A3BD" w14:textId="77777777" w:rsidR="001F3C4C" w:rsidRDefault="001F3C4C" w:rsidP="007E3725"/>
    <w:tbl>
      <w:tblPr>
        <w:tblStyle w:val="TableGrid1"/>
        <w:tblW w:w="10382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1F3C4C" w:rsidRPr="00FC77E5" w14:paraId="04D7B7A2" w14:textId="77777777" w:rsidTr="00A650AF">
        <w:trPr>
          <w:trHeight w:val="397"/>
        </w:trPr>
        <w:tc>
          <w:tcPr>
            <w:tcW w:w="10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697803" w14:textId="77777777" w:rsidR="001F3C4C" w:rsidRDefault="001F3C4C" w:rsidP="00A650AF">
            <w:pPr>
              <w:rPr>
                <w:rFonts w:asciiTheme="minorHAnsi" w:eastAsia="Arial" w:hAnsiTheme="minorHAnsi" w:cstheme="minorHAnsi"/>
                <w:w w:val="95"/>
                <w:lang w:val="en-IE" w:eastAsia="en-IE"/>
              </w:rPr>
            </w:pPr>
          </w:p>
          <w:p w14:paraId="60F3D24D" w14:textId="0A0232F4" w:rsidR="001F3C4C" w:rsidRPr="00FC77E5" w:rsidRDefault="001F3C4C" w:rsidP="00A650AF">
            <w:pPr>
              <w:rPr>
                <w:rFonts w:asciiTheme="minorHAnsi" w:eastAsia="Arial" w:hAnsiTheme="minorHAnsi" w:cstheme="minorHAnsi"/>
                <w:w w:val="95"/>
                <w:lang w:val="en-IE" w:eastAsia="en-IE"/>
              </w:rPr>
            </w:pPr>
          </w:p>
        </w:tc>
      </w:tr>
      <w:tr w:rsidR="001F3C4C" w:rsidRPr="00FC77E5" w14:paraId="0AB6C4DE" w14:textId="77777777" w:rsidTr="00A650AF">
        <w:trPr>
          <w:trHeight w:val="397"/>
        </w:trPr>
        <w:tc>
          <w:tcPr>
            <w:tcW w:w="10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DE1DCA" w14:textId="77777777" w:rsidR="001F3C4C" w:rsidRDefault="001F3C4C" w:rsidP="00A650AF">
            <w:pPr>
              <w:rPr>
                <w:rFonts w:asciiTheme="minorHAnsi" w:eastAsia="Arial" w:hAnsiTheme="minorHAnsi" w:cstheme="minorHAnsi"/>
                <w:w w:val="95"/>
                <w:lang w:eastAsia="en-IE"/>
              </w:rPr>
            </w:pPr>
          </w:p>
          <w:p w14:paraId="62AC654A" w14:textId="4CF6EC90" w:rsidR="001F3C4C" w:rsidRPr="00FC77E5" w:rsidRDefault="001F3C4C" w:rsidP="00A650AF">
            <w:pPr>
              <w:rPr>
                <w:rFonts w:asciiTheme="minorHAnsi" w:eastAsia="Arial" w:hAnsiTheme="minorHAnsi" w:cstheme="minorHAnsi"/>
                <w:w w:val="95"/>
                <w:lang w:eastAsia="en-IE"/>
              </w:rPr>
            </w:pPr>
          </w:p>
        </w:tc>
      </w:tr>
      <w:tr w:rsidR="001F3C4C" w:rsidRPr="00FC77E5" w14:paraId="61A61AD9" w14:textId="77777777" w:rsidTr="00A650AF">
        <w:trPr>
          <w:trHeight w:val="397"/>
        </w:trPr>
        <w:tc>
          <w:tcPr>
            <w:tcW w:w="10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E04C2E" w14:textId="77777777" w:rsidR="001F3C4C" w:rsidRDefault="001F3C4C" w:rsidP="00A650AF">
            <w:pPr>
              <w:rPr>
                <w:rFonts w:asciiTheme="minorHAnsi" w:eastAsia="Arial" w:hAnsiTheme="minorHAnsi" w:cstheme="minorHAnsi"/>
                <w:w w:val="95"/>
                <w:lang w:eastAsia="en-IE"/>
              </w:rPr>
            </w:pPr>
          </w:p>
          <w:p w14:paraId="20AB2B3A" w14:textId="4D8A7611" w:rsidR="001F3C4C" w:rsidRPr="00FC77E5" w:rsidRDefault="001F3C4C" w:rsidP="00A650AF">
            <w:pPr>
              <w:rPr>
                <w:rFonts w:asciiTheme="minorHAnsi" w:eastAsia="Arial" w:hAnsiTheme="minorHAnsi" w:cstheme="minorHAnsi"/>
                <w:w w:val="95"/>
                <w:lang w:eastAsia="en-IE"/>
              </w:rPr>
            </w:pPr>
          </w:p>
        </w:tc>
      </w:tr>
      <w:tr w:rsidR="001F3C4C" w:rsidRPr="00FC77E5" w14:paraId="6ACA55CA" w14:textId="77777777" w:rsidTr="00A650AF">
        <w:trPr>
          <w:trHeight w:val="397"/>
        </w:trPr>
        <w:tc>
          <w:tcPr>
            <w:tcW w:w="10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A7F84B" w14:textId="77777777" w:rsidR="001F3C4C" w:rsidRDefault="001F3C4C" w:rsidP="00A650AF">
            <w:pPr>
              <w:rPr>
                <w:rFonts w:asciiTheme="minorHAnsi" w:eastAsia="Arial" w:hAnsiTheme="minorHAnsi" w:cstheme="minorHAnsi"/>
                <w:w w:val="95"/>
                <w:lang w:eastAsia="en-IE"/>
              </w:rPr>
            </w:pPr>
          </w:p>
          <w:p w14:paraId="3C60DB50" w14:textId="4B282889" w:rsidR="001F3C4C" w:rsidRPr="00FC77E5" w:rsidRDefault="001F3C4C" w:rsidP="00A650AF">
            <w:pPr>
              <w:rPr>
                <w:rFonts w:asciiTheme="minorHAnsi" w:eastAsia="Arial" w:hAnsiTheme="minorHAnsi" w:cstheme="minorHAnsi"/>
                <w:w w:val="95"/>
                <w:lang w:eastAsia="en-IE"/>
              </w:rPr>
            </w:pPr>
          </w:p>
        </w:tc>
      </w:tr>
      <w:tr w:rsidR="001F3C4C" w:rsidRPr="00FC77E5" w14:paraId="69B0FAE8" w14:textId="77777777" w:rsidTr="00A650AF">
        <w:trPr>
          <w:trHeight w:val="397"/>
        </w:trPr>
        <w:tc>
          <w:tcPr>
            <w:tcW w:w="10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00C8E4" w14:textId="77777777" w:rsidR="001F3C4C" w:rsidRDefault="001F3C4C" w:rsidP="00A650AF">
            <w:pPr>
              <w:rPr>
                <w:rFonts w:asciiTheme="minorHAnsi" w:eastAsia="Arial" w:hAnsiTheme="minorHAnsi" w:cstheme="minorHAnsi"/>
                <w:w w:val="95"/>
                <w:lang w:eastAsia="en-IE"/>
              </w:rPr>
            </w:pPr>
          </w:p>
          <w:p w14:paraId="38D1F501" w14:textId="38DC0D8E" w:rsidR="001F3C4C" w:rsidRPr="00FC77E5" w:rsidRDefault="001F3C4C" w:rsidP="00A650AF">
            <w:pPr>
              <w:rPr>
                <w:rFonts w:asciiTheme="minorHAnsi" w:eastAsia="Arial" w:hAnsiTheme="minorHAnsi" w:cstheme="minorHAnsi"/>
                <w:w w:val="95"/>
                <w:lang w:eastAsia="en-IE"/>
              </w:rPr>
            </w:pPr>
          </w:p>
        </w:tc>
      </w:tr>
      <w:tr w:rsidR="001F3C4C" w:rsidRPr="00FC77E5" w14:paraId="5E56AC4C" w14:textId="77777777" w:rsidTr="00A650AF">
        <w:trPr>
          <w:trHeight w:val="397"/>
        </w:trPr>
        <w:tc>
          <w:tcPr>
            <w:tcW w:w="10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9DADA9" w14:textId="77777777" w:rsidR="001F3C4C" w:rsidRDefault="001F3C4C" w:rsidP="00A650AF">
            <w:pPr>
              <w:rPr>
                <w:rFonts w:asciiTheme="minorHAnsi" w:eastAsia="Arial" w:hAnsiTheme="minorHAnsi" w:cstheme="minorHAnsi"/>
                <w:w w:val="95"/>
                <w:lang w:eastAsia="en-IE"/>
              </w:rPr>
            </w:pPr>
          </w:p>
          <w:p w14:paraId="03D35AFF" w14:textId="7D32F2E8" w:rsidR="001F3C4C" w:rsidRPr="00FC77E5" w:rsidRDefault="001F3C4C" w:rsidP="00A650AF">
            <w:pPr>
              <w:rPr>
                <w:rFonts w:asciiTheme="minorHAnsi" w:eastAsia="Arial" w:hAnsiTheme="minorHAnsi" w:cstheme="minorHAnsi"/>
                <w:w w:val="95"/>
                <w:lang w:eastAsia="en-IE"/>
              </w:rPr>
            </w:pPr>
          </w:p>
        </w:tc>
      </w:tr>
    </w:tbl>
    <w:p w14:paraId="324A580E" w14:textId="77777777" w:rsidR="004B4930" w:rsidRDefault="004B4930" w:rsidP="004B4930">
      <w:pPr>
        <w:rPr>
          <w:rFonts w:ascii="Arial" w:hAnsi="Arial" w:cs="Arial"/>
        </w:rPr>
      </w:pPr>
    </w:p>
    <w:p w14:paraId="5F35D8B4" w14:textId="77777777" w:rsidR="00065BDC" w:rsidRPr="007E3725" w:rsidRDefault="00065BDC" w:rsidP="007E3725">
      <w:pPr>
        <w:rPr>
          <w:rFonts w:ascii="Arial" w:hAnsi="Arial" w:cs="Arial"/>
        </w:rPr>
      </w:pPr>
    </w:p>
    <w:p w14:paraId="1F038B35" w14:textId="59016241" w:rsidR="007F363D" w:rsidRDefault="007F363D" w:rsidP="007F363D">
      <w:pPr>
        <w:rPr>
          <w:rFonts w:ascii="Arial" w:hAnsi="Arial" w:cs="Arial"/>
          <w:b/>
          <w:u w:val="single"/>
        </w:rPr>
      </w:pPr>
      <w:r w:rsidRPr="00E202BA">
        <w:rPr>
          <w:rFonts w:ascii="Arial" w:hAnsi="Arial" w:cs="Arial"/>
          <w:b/>
          <w:u w:val="single"/>
        </w:rPr>
        <w:t>FUNDING</w:t>
      </w:r>
    </w:p>
    <w:p w14:paraId="25234E87" w14:textId="36DD17A2" w:rsidR="000663F5" w:rsidRDefault="000663F5" w:rsidP="007F363D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3515"/>
      </w:tblGrid>
      <w:tr w:rsidR="000663F5" w14:paraId="61FF00D9" w14:textId="77777777" w:rsidTr="00B8335D">
        <w:tc>
          <w:tcPr>
            <w:tcW w:w="6941" w:type="dxa"/>
          </w:tcPr>
          <w:p w14:paraId="0D262D58" w14:textId="3DD3C856" w:rsidR="000663F5" w:rsidRPr="00B8335D" w:rsidRDefault="000663F5" w:rsidP="007F363D">
            <w:pPr>
              <w:rPr>
                <w:rFonts w:ascii="Arial" w:hAnsi="Arial" w:cs="Arial"/>
              </w:rPr>
            </w:pPr>
            <w:r w:rsidRPr="000663F5">
              <w:rPr>
                <w:rFonts w:ascii="Arial" w:hAnsi="Arial" w:cs="Arial"/>
                <w:bCs/>
              </w:rPr>
              <w:t xml:space="preserve">Amount being applied for under the </w:t>
            </w:r>
            <w:r w:rsidR="00167F3C">
              <w:rPr>
                <w:rFonts w:ascii="Arial" w:hAnsi="Arial" w:cs="Arial"/>
                <w:bCs/>
              </w:rPr>
              <w:t>COVID-19</w:t>
            </w:r>
            <w:r w:rsidRPr="000663F5">
              <w:rPr>
                <w:rFonts w:ascii="Arial" w:hAnsi="Arial" w:cs="Arial"/>
                <w:bCs/>
              </w:rPr>
              <w:t xml:space="preserve"> Emergency fund</w:t>
            </w:r>
          </w:p>
        </w:tc>
        <w:tc>
          <w:tcPr>
            <w:tcW w:w="3515" w:type="dxa"/>
          </w:tcPr>
          <w:p w14:paraId="0CA64703" w14:textId="1AE94A85" w:rsidR="000663F5" w:rsidRPr="00B8335D" w:rsidRDefault="000663F5" w:rsidP="007F363D">
            <w:pPr>
              <w:rPr>
                <w:rFonts w:ascii="Arial" w:hAnsi="Arial" w:cs="Arial"/>
              </w:rPr>
            </w:pPr>
            <w:r w:rsidRPr="00B8335D">
              <w:rPr>
                <w:rFonts w:ascii="Arial" w:hAnsi="Arial" w:cs="Arial"/>
              </w:rPr>
              <w:t>€</w:t>
            </w:r>
          </w:p>
        </w:tc>
      </w:tr>
    </w:tbl>
    <w:p w14:paraId="06081F31" w14:textId="77777777" w:rsidR="006A6DE6" w:rsidRDefault="006A6DE6" w:rsidP="005B2D23">
      <w:pPr>
        <w:jc w:val="both"/>
        <w:rPr>
          <w:rFonts w:ascii="Arial" w:hAnsi="Arial" w:cs="Arial"/>
          <w:bCs/>
        </w:rPr>
      </w:pPr>
    </w:p>
    <w:p w14:paraId="6D3E0021" w14:textId="77777777" w:rsidR="00EC4F2E" w:rsidRDefault="00EC4F2E" w:rsidP="005B2D23">
      <w:pPr>
        <w:jc w:val="both"/>
        <w:rPr>
          <w:rFonts w:ascii="Arial" w:hAnsi="Arial" w:cs="Arial"/>
          <w:bCs/>
        </w:rPr>
      </w:pPr>
    </w:p>
    <w:p w14:paraId="1F038B42" w14:textId="42FB2710" w:rsidR="00525838" w:rsidRPr="005B2D23" w:rsidRDefault="00412656" w:rsidP="00525838">
      <w:pPr>
        <w:jc w:val="both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>Important note:</w:t>
      </w:r>
      <w:r w:rsidR="00294072">
        <w:rPr>
          <w:rFonts w:ascii="Arial" w:hAnsi="Arial" w:cs="Arial"/>
          <w:b/>
          <w:bCs/>
        </w:rPr>
        <w:t xml:space="preserve"> </w:t>
      </w:r>
      <w:r w:rsidR="00294072">
        <w:rPr>
          <w:rFonts w:ascii="Arial" w:hAnsi="Arial" w:cs="Arial"/>
          <w:bCs/>
        </w:rPr>
        <w:t>P</w:t>
      </w:r>
      <w:r w:rsidR="00525838">
        <w:rPr>
          <w:rFonts w:ascii="Arial" w:hAnsi="Arial" w:cs="Arial"/>
          <w:bCs/>
        </w:rPr>
        <w:t>lease contact the</w:t>
      </w:r>
      <w:r w:rsidR="001A24E6">
        <w:rPr>
          <w:rFonts w:ascii="Arial" w:hAnsi="Arial" w:cs="Arial"/>
          <w:bCs/>
        </w:rPr>
        <w:t xml:space="preserve"> Community Section, Meath County Council, Buvinda House, Navan, Co. Meath, C15 Y291</w:t>
      </w:r>
      <w:r w:rsidR="002D58F2">
        <w:rPr>
          <w:rFonts w:ascii="Arial" w:hAnsi="Arial" w:cs="Arial"/>
          <w:bCs/>
        </w:rPr>
        <w:t xml:space="preserve"> by</w:t>
      </w:r>
      <w:r w:rsidR="001A24E6">
        <w:rPr>
          <w:rFonts w:ascii="Arial" w:hAnsi="Arial" w:cs="Arial"/>
          <w:bCs/>
        </w:rPr>
        <w:t xml:space="preserve"> email </w:t>
      </w:r>
      <w:hyperlink r:id="rId18" w:history="1">
        <w:r w:rsidR="001A24E6" w:rsidRPr="00C54A36">
          <w:rPr>
            <w:rStyle w:val="Hyperlink"/>
            <w:rFonts w:ascii="Arial" w:hAnsi="Arial" w:cs="Arial"/>
            <w:bCs/>
          </w:rPr>
          <w:t>communitygrants@meathcoco.ie</w:t>
        </w:r>
      </w:hyperlink>
      <w:r w:rsidR="001A24E6">
        <w:rPr>
          <w:rFonts w:ascii="Arial" w:hAnsi="Arial" w:cs="Arial"/>
          <w:bCs/>
        </w:rPr>
        <w:t xml:space="preserve"> or phone 046 9097</w:t>
      </w:r>
      <w:r w:rsidR="00544BBC">
        <w:rPr>
          <w:rFonts w:ascii="Arial" w:hAnsi="Arial" w:cs="Arial"/>
          <w:bCs/>
        </w:rPr>
        <w:t>0</w:t>
      </w:r>
      <w:r w:rsidR="001A24E6">
        <w:rPr>
          <w:rFonts w:ascii="Arial" w:hAnsi="Arial" w:cs="Arial"/>
          <w:bCs/>
        </w:rPr>
        <w:t xml:space="preserve">00 </w:t>
      </w:r>
      <w:r w:rsidR="00525838">
        <w:rPr>
          <w:rFonts w:ascii="Arial" w:hAnsi="Arial" w:cs="Arial"/>
          <w:bCs/>
        </w:rPr>
        <w:t>for information on the required supporting documentation.</w:t>
      </w:r>
    </w:p>
    <w:p w14:paraId="1F038B43" w14:textId="7E439F09" w:rsidR="00525838" w:rsidRDefault="00525838" w:rsidP="00525838">
      <w:pPr>
        <w:jc w:val="both"/>
        <w:rPr>
          <w:rFonts w:ascii="Arial" w:hAnsi="Arial" w:cs="Arial"/>
          <w:bCs/>
        </w:rPr>
      </w:pPr>
    </w:p>
    <w:p w14:paraId="1F038B80" w14:textId="77777777" w:rsidR="008E3394" w:rsidRPr="007E3725" w:rsidRDefault="008E3394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1F038B81" w14:textId="77777777" w:rsidR="007D09B5" w:rsidRDefault="007D09B5" w:rsidP="00657A3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1F038B82" w14:textId="77777777" w:rsidR="007D09B5" w:rsidRDefault="007D09B5" w:rsidP="007D09B5">
      <w:pPr>
        <w:pStyle w:val="FootnoteText"/>
        <w:rPr>
          <w:rFonts w:ascii="Arial" w:hAnsi="Arial" w:cs="Arial"/>
          <w:b/>
          <w:sz w:val="28"/>
          <w:szCs w:val="28"/>
          <w:u w:val="double"/>
        </w:rPr>
      </w:pPr>
    </w:p>
    <w:p w14:paraId="1F038B83" w14:textId="77777777" w:rsidR="007D09B5" w:rsidRDefault="007D09B5" w:rsidP="00657A3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1F038B84" w14:textId="77777777" w:rsidR="007D09B5" w:rsidRDefault="007D09B5" w:rsidP="00657A3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1F038B85" w14:textId="77777777" w:rsidR="007D09B5" w:rsidRDefault="007D09B5" w:rsidP="00657A3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1F038B87" w14:textId="558E2B20" w:rsidR="003178E2" w:rsidRPr="00706633" w:rsidRDefault="003178E2" w:rsidP="00B8335D">
      <w:pPr>
        <w:rPr>
          <w:rFonts w:ascii="Arial" w:hAnsi="Arial" w:cs="Arial"/>
          <w:b/>
          <w:color w:val="FF0000"/>
          <w:sz w:val="28"/>
          <w:szCs w:val="28"/>
        </w:rPr>
      </w:pPr>
      <w:r w:rsidRPr="007F363D">
        <w:rPr>
          <w:rFonts w:ascii="Arial" w:hAnsi="Arial" w:cs="Arial"/>
          <w:b/>
          <w:sz w:val="28"/>
          <w:szCs w:val="28"/>
          <w:u w:val="double"/>
        </w:rPr>
        <w:t xml:space="preserve">SECTION </w:t>
      </w:r>
      <w:r w:rsidR="00D8592A">
        <w:rPr>
          <w:rFonts w:ascii="Arial" w:hAnsi="Arial" w:cs="Arial"/>
          <w:b/>
          <w:sz w:val="28"/>
          <w:szCs w:val="28"/>
          <w:u w:val="double"/>
        </w:rPr>
        <w:t>3</w:t>
      </w:r>
      <w:r w:rsidR="00657A3B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 w:rsidR="00F979CB" w:rsidRPr="007F363D">
        <w:rPr>
          <w:rFonts w:ascii="Arial" w:hAnsi="Arial" w:cs="Arial"/>
          <w:b/>
          <w:sz w:val="28"/>
          <w:szCs w:val="28"/>
          <w:u w:val="double"/>
        </w:rPr>
        <w:t xml:space="preserve">- </w:t>
      </w:r>
      <w:r w:rsidRPr="007F363D">
        <w:rPr>
          <w:rFonts w:ascii="Arial" w:hAnsi="Arial" w:cs="Arial"/>
          <w:b/>
          <w:sz w:val="28"/>
          <w:szCs w:val="28"/>
          <w:u w:val="double"/>
        </w:rPr>
        <w:t>DECLARATION</w:t>
      </w:r>
    </w:p>
    <w:p w14:paraId="1F038B88" w14:textId="77777777" w:rsidR="003178E2" w:rsidRPr="00706633" w:rsidRDefault="007F363D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038BB5" wp14:editId="1F038BB6">
                <wp:simplePos x="0" y="0"/>
                <wp:positionH relativeFrom="column">
                  <wp:posOffset>30480</wp:posOffset>
                </wp:positionH>
                <wp:positionV relativeFrom="paragraph">
                  <wp:posOffset>179070</wp:posOffset>
                </wp:positionV>
                <wp:extent cx="6797040" cy="7894955"/>
                <wp:effectExtent l="0" t="0" r="22860" b="1079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789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38BDD" w14:textId="77777777" w:rsidR="00DC129F" w:rsidRDefault="00DC129F" w:rsidP="003178E2">
                            <w:pPr>
                              <w:pStyle w:val="Heading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F038BDE" w14:textId="77777777" w:rsidR="00DC129F" w:rsidRPr="00F979CB" w:rsidRDefault="00DC129F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038BDF" w14:textId="77777777" w:rsidR="00DC129F" w:rsidRPr="006C282B" w:rsidRDefault="00DC129F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declare that the information given in this form is correct. </w:t>
                            </w:r>
                          </w:p>
                          <w:p w14:paraId="1F038BE0" w14:textId="77777777" w:rsidR="00DC129F" w:rsidRPr="00F979CB" w:rsidRDefault="00DC129F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F038BE1" w14:textId="00C72E88" w:rsidR="00DC129F" w:rsidRPr="006C282B" w:rsidRDefault="00DC129F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I have read and fully understand the Terms and Conditions of th</w:t>
                            </w:r>
                            <w:r w:rsidR="00294072">
                              <w:rPr>
                                <w:rFonts w:ascii="Arial" w:hAnsi="Arial" w:cs="Arial"/>
                                <w:bCs/>
                              </w:rPr>
                              <w:t>e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Programme (see page 2 of this form).</w:t>
                            </w:r>
                          </w:p>
                          <w:p w14:paraId="1F038BE2" w14:textId="77777777" w:rsidR="00DC129F" w:rsidRPr="00F979CB" w:rsidRDefault="00DC129F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F038BE3" w14:textId="7450CBEE" w:rsidR="00DC129F" w:rsidRPr="006C282B" w:rsidRDefault="00DC129F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that I have read the Guidelines prior to completing this form.</w:t>
                            </w:r>
                          </w:p>
                          <w:p w14:paraId="1F038BE4" w14:textId="77777777" w:rsidR="00DC129F" w:rsidRDefault="00DC129F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F038BE5" w14:textId="77777777" w:rsidR="00DC129F" w:rsidRPr="006C282B" w:rsidRDefault="00DC129F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this grant application is submitted in acceptance of and compliance with the Terms and Conditions. </w:t>
                            </w:r>
                          </w:p>
                          <w:p w14:paraId="1F038BE6" w14:textId="77777777" w:rsidR="00DC129F" w:rsidRDefault="00DC129F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F038BE7" w14:textId="4E7414CE" w:rsidR="00DC129F" w:rsidRPr="006C282B" w:rsidRDefault="00DC129F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5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does not have the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funding to undertake the work/project without this grant aid </w:t>
                            </w:r>
                            <w:r w:rsidRPr="0079261E">
                              <w:rPr>
                                <w:rFonts w:ascii="Arial" w:hAnsi="Arial" w:cs="Arial"/>
                                <w:u w:val="single"/>
                                <w:lang w:eastAsia="en-IE"/>
                              </w:rPr>
                              <w:t>or alternatively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that the grant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>will facilitate more work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which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they would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otherwise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>be unable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to afford. </w:t>
                            </w:r>
                          </w:p>
                          <w:p w14:paraId="1F038BE8" w14:textId="77777777" w:rsidR="00DC129F" w:rsidRPr="006C282B" w:rsidRDefault="00DC129F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is tax compliant (if tax registered).</w:t>
                            </w:r>
                          </w:p>
                          <w:p w14:paraId="1F038BE9" w14:textId="77777777" w:rsidR="00DC129F" w:rsidRDefault="00DC129F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F038BEA" w14:textId="77777777" w:rsidR="00DC129F" w:rsidRPr="00F979CB" w:rsidRDefault="00DC129F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979CB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DC129F" w:rsidRPr="00F979CB" w14:paraId="1F038BEE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1F038BEB" w14:textId="77777777" w:rsidR="00DC129F" w:rsidRPr="00CC2CD5" w:rsidRDefault="00DC129F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Name in block capitals (on behalf of group / organisation): </w:t>
                                  </w:r>
                                </w:p>
                                <w:p w14:paraId="1F038BEC" w14:textId="77777777" w:rsidR="00DC129F" w:rsidRPr="00CC2CD5" w:rsidRDefault="00DC129F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12D91325" w14:textId="77777777" w:rsidR="00DC129F" w:rsidRDefault="00DC129F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1F038BED" w14:textId="1CDBD575" w:rsidR="00812C9C" w:rsidRPr="00F979CB" w:rsidRDefault="00812C9C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C129F" w:rsidRPr="00F979CB" w14:paraId="1F038BF2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1F038BEF" w14:textId="77777777" w:rsidR="00DC129F" w:rsidRPr="00CC2CD5" w:rsidRDefault="00DC129F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Signature:</w:t>
                                  </w:r>
                                </w:p>
                                <w:p w14:paraId="1F038BF0" w14:textId="77777777" w:rsidR="00DC129F" w:rsidRPr="00CC2CD5" w:rsidRDefault="00DC129F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1F038BF1" w14:textId="77777777" w:rsidR="00DC129F" w:rsidRPr="00F979CB" w:rsidRDefault="00DC129F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C129F" w:rsidRPr="00F979CB" w14:paraId="1F038BF7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1F038BF3" w14:textId="77777777" w:rsidR="00DC129F" w:rsidRPr="00CC2CD5" w:rsidRDefault="00DC129F" w:rsidP="00F979C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Position held in group / organisation (block capitals):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1F038BF4" w14:textId="77777777" w:rsidR="00DC129F" w:rsidRPr="00F979CB" w:rsidRDefault="00DC129F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1F038BF5" w14:textId="77777777" w:rsidR="00DC129F" w:rsidRPr="00F979CB" w:rsidRDefault="00DC129F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1F038BF6" w14:textId="77777777" w:rsidR="00DC129F" w:rsidRPr="00F979CB" w:rsidRDefault="00DC129F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C129F" w:rsidRPr="00F979CB" w14:paraId="1F038BFB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1F038BF8" w14:textId="77777777" w:rsidR="00DC129F" w:rsidRPr="00CC2CD5" w:rsidRDefault="00DC129F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1F038BF9" w14:textId="77777777" w:rsidR="00DC129F" w:rsidRPr="00F979CB" w:rsidRDefault="00DC129F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1F038BFA" w14:textId="77777777" w:rsidR="00DC129F" w:rsidRPr="00F979CB" w:rsidRDefault="00DC129F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038BFC" w14:textId="77777777" w:rsidR="00DC129F" w:rsidRPr="00F979CB" w:rsidRDefault="00DC129F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1F038BFD" w14:textId="77777777" w:rsidR="00DC129F" w:rsidRPr="00F979CB" w:rsidRDefault="00DC129F" w:rsidP="003178E2">
                            <w:pPr>
                              <w:rPr>
                                <w:bCs/>
                              </w:rPr>
                            </w:pPr>
                            <w:r w:rsidRPr="00F979CB">
                              <w:rPr>
                                <w:bCs/>
                              </w:rPr>
                              <w:tab/>
                              <w:t xml:space="preserve">      </w:t>
                            </w:r>
                          </w:p>
                          <w:p w14:paraId="1F038BFE" w14:textId="77777777" w:rsidR="00DC129F" w:rsidRPr="00F979CB" w:rsidRDefault="00DC129F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1F038BFF" w14:textId="77777777" w:rsidR="00DC129F" w:rsidRDefault="00DC129F" w:rsidP="003178E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1F038C00" w14:textId="77777777" w:rsidR="00DC129F" w:rsidRDefault="00DC129F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F038C01" w14:textId="77777777" w:rsidR="00DC129F" w:rsidRDefault="00DC129F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F038C02" w14:textId="77777777" w:rsidR="00DC129F" w:rsidRDefault="00DC129F" w:rsidP="003178E2"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</w:t>
                            </w:r>
                          </w:p>
                          <w:p w14:paraId="1F038C03" w14:textId="77777777" w:rsidR="00DC129F" w:rsidRDefault="00DC129F" w:rsidP="003178E2"/>
                          <w:p w14:paraId="1F038C04" w14:textId="77777777" w:rsidR="00DC129F" w:rsidRDefault="00DC129F" w:rsidP="00317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.4pt;margin-top:14.1pt;width:535.2pt;height:621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">
                <v:textbox>
                  <w:txbxContent>
                    <w:p w14:paraId="1F038BDD" w14:textId="77777777" w:rsidR="00DC129F" w:rsidRDefault="00DC129F" w:rsidP="003178E2">
                      <w:pPr>
                        <w:pStyle w:val="Heading5"/>
                        <w:jc w:val="center"/>
                        <w:rPr>
                          <w:u w:val="single"/>
                        </w:rPr>
                      </w:pPr>
                    </w:p>
                    <w:p w14:paraId="1F038BDE" w14:textId="77777777" w:rsidR="00DC129F" w:rsidRPr="00F979CB" w:rsidRDefault="00DC129F" w:rsidP="003178E2">
                      <w:pPr>
                        <w:rPr>
                          <w:rFonts w:ascii="Arial" w:hAnsi="Arial" w:cs="Arial"/>
                        </w:rPr>
                      </w:pPr>
                    </w:p>
                    <w:p w14:paraId="1F038BDF" w14:textId="77777777" w:rsidR="00DC129F" w:rsidRPr="006C282B" w:rsidRDefault="00DC129F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declare that the information given in this form is correct. </w:t>
                      </w:r>
                    </w:p>
                    <w:p w14:paraId="1F038BE0" w14:textId="77777777" w:rsidR="00DC129F" w:rsidRPr="00F979CB" w:rsidRDefault="00DC129F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F038BE1" w14:textId="00C72E88" w:rsidR="00DC129F" w:rsidRPr="006C282B" w:rsidRDefault="00DC129F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I have read and fully understand the Terms and Conditions of th</w:t>
                      </w:r>
                      <w:r w:rsidR="00294072">
                        <w:rPr>
                          <w:rFonts w:ascii="Arial" w:hAnsi="Arial" w:cs="Arial"/>
                          <w:bCs/>
                        </w:rPr>
                        <w:t>e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Programme (see page 2 of this form).</w:t>
                      </w:r>
                    </w:p>
                    <w:p w14:paraId="1F038BE2" w14:textId="77777777" w:rsidR="00DC129F" w:rsidRPr="00F979CB" w:rsidRDefault="00DC129F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F038BE3" w14:textId="7450CBEE" w:rsidR="00DC129F" w:rsidRPr="006C282B" w:rsidRDefault="00DC129F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that I have read the Guidelines prior to completing this form.</w:t>
                      </w:r>
                    </w:p>
                    <w:p w14:paraId="1F038BE4" w14:textId="77777777" w:rsidR="00DC129F" w:rsidRDefault="00DC129F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F038BE5" w14:textId="77777777" w:rsidR="00DC129F" w:rsidRPr="006C282B" w:rsidRDefault="00DC129F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this grant application is submitted in acceptance of and compliance with the Terms and Conditions. </w:t>
                      </w:r>
                    </w:p>
                    <w:p w14:paraId="1F038BE6" w14:textId="77777777" w:rsidR="00DC129F" w:rsidRDefault="00DC129F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F038BE7" w14:textId="4E7414CE" w:rsidR="00DC129F" w:rsidRPr="006C282B" w:rsidRDefault="00DC129F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50"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that the applicant group/organisation does not have the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funding to undertake the work/project without this grant aid </w:t>
                      </w:r>
                      <w:r w:rsidRPr="0079261E">
                        <w:rPr>
                          <w:rFonts w:ascii="Arial" w:hAnsi="Arial" w:cs="Arial"/>
                          <w:u w:val="single"/>
                          <w:lang w:eastAsia="en-IE"/>
                        </w:rPr>
                        <w:t>or alternatively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that the grant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>will facilitate more work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which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 xml:space="preserve">they would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otherwise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>be unable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to afford. </w:t>
                      </w:r>
                    </w:p>
                    <w:p w14:paraId="1F038BE8" w14:textId="77777777" w:rsidR="00DC129F" w:rsidRPr="006C282B" w:rsidRDefault="00DC129F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that the applicant group/organisation is tax compliant (if tax registered).</w:t>
                      </w:r>
                    </w:p>
                    <w:p w14:paraId="1F038BE9" w14:textId="77777777" w:rsidR="00DC129F" w:rsidRDefault="00DC129F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F038BEA" w14:textId="77777777" w:rsidR="00DC129F" w:rsidRPr="00F979CB" w:rsidRDefault="00DC129F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F979CB">
                        <w:rPr>
                          <w:rFonts w:ascii="Arial" w:hAnsi="Arial" w:cs="Arial"/>
                          <w:bCs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DC129F" w:rsidRPr="00F979CB" w14:paraId="1F038BEE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1F038BEB" w14:textId="77777777" w:rsidR="00DC129F" w:rsidRPr="00CC2CD5" w:rsidRDefault="00DC129F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Name in block capitals (on behalf of group / organisation): </w:t>
                            </w:r>
                          </w:p>
                          <w:p w14:paraId="1F038BEC" w14:textId="77777777" w:rsidR="00DC129F" w:rsidRPr="00CC2CD5" w:rsidRDefault="00DC129F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12D91325" w14:textId="77777777" w:rsidR="00DC129F" w:rsidRDefault="00DC129F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F038BED" w14:textId="1CDBD575" w:rsidR="00812C9C" w:rsidRPr="00F979CB" w:rsidRDefault="00812C9C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DC129F" w:rsidRPr="00F979CB" w14:paraId="1F038BF2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1F038BEF" w14:textId="77777777" w:rsidR="00DC129F" w:rsidRPr="00CC2CD5" w:rsidRDefault="00DC129F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Signature:</w:t>
                            </w:r>
                          </w:p>
                          <w:p w14:paraId="1F038BF0" w14:textId="77777777" w:rsidR="00DC129F" w:rsidRPr="00CC2CD5" w:rsidRDefault="00DC129F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1F038BF1" w14:textId="77777777" w:rsidR="00DC129F" w:rsidRPr="00F979CB" w:rsidRDefault="00DC129F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DC129F" w:rsidRPr="00F979CB" w14:paraId="1F038BF7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1F038BF3" w14:textId="77777777" w:rsidR="00DC129F" w:rsidRPr="00CC2CD5" w:rsidRDefault="00DC129F" w:rsidP="00F979C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Position held in group / organisation (block capitals):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1F038BF4" w14:textId="77777777" w:rsidR="00DC129F" w:rsidRPr="00F979CB" w:rsidRDefault="00DC129F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F038BF5" w14:textId="77777777" w:rsidR="00DC129F" w:rsidRPr="00F979CB" w:rsidRDefault="00DC129F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F038BF6" w14:textId="77777777" w:rsidR="00DC129F" w:rsidRPr="00F979CB" w:rsidRDefault="00DC129F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DC129F" w:rsidRPr="00F979CB" w14:paraId="1F038BFB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1F038BF8" w14:textId="77777777" w:rsidR="00DC129F" w:rsidRPr="00CC2CD5" w:rsidRDefault="00DC129F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1F038BF9" w14:textId="77777777" w:rsidR="00DC129F" w:rsidRPr="00F979CB" w:rsidRDefault="00DC129F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F038BFA" w14:textId="77777777" w:rsidR="00DC129F" w:rsidRPr="00F979CB" w:rsidRDefault="00DC129F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1F038BFC" w14:textId="77777777" w:rsidR="00DC129F" w:rsidRPr="00F979CB" w:rsidRDefault="00DC129F" w:rsidP="003178E2">
                      <w:pPr>
                        <w:rPr>
                          <w:bCs/>
                        </w:rPr>
                      </w:pPr>
                    </w:p>
                    <w:p w14:paraId="1F038BFD" w14:textId="77777777" w:rsidR="00DC129F" w:rsidRPr="00F979CB" w:rsidRDefault="00DC129F" w:rsidP="003178E2">
                      <w:pPr>
                        <w:rPr>
                          <w:bCs/>
                        </w:rPr>
                      </w:pPr>
                      <w:r w:rsidRPr="00F979CB">
                        <w:rPr>
                          <w:bCs/>
                        </w:rPr>
                        <w:tab/>
                        <w:t xml:space="preserve">      </w:t>
                      </w:r>
                    </w:p>
                    <w:p w14:paraId="1F038BFE" w14:textId="77777777" w:rsidR="00DC129F" w:rsidRPr="00F979CB" w:rsidRDefault="00DC129F" w:rsidP="003178E2">
                      <w:pPr>
                        <w:rPr>
                          <w:bCs/>
                        </w:rPr>
                      </w:pPr>
                    </w:p>
                    <w:p w14:paraId="1F038BFF" w14:textId="77777777" w:rsidR="00DC129F" w:rsidRDefault="00DC129F" w:rsidP="003178E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1F038C00" w14:textId="77777777" w:rsidR="00DC129F" w:rsidRDefault="00DC129F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1F038C01" w14:textId="77777777" w:rsidR="00DC129F" w:rsidRDefault="00DC129F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1F038C02" w14:textId="77777777" w:rsidR="00DC129F" w:rsidRDefault="00DC129F" w:rsidP="003178E2"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</w:t>
                      </w:r>
                    </w:p>
                    <w:p w14:paraId="1F038C03" w14:textId="77777777" w:rsidR="00DC129F" w:rsidRDefault="00DC129F" w:rsidP="003178E2"/>
                    <w:p w14:paraId="1F038C04" w14:textId="77777777" w:rsidR="00DC129F" w:rsidRDefault="00DC129F" w:rsidP="003178E2"/>
                  </w:txbxContent>
                </v:textbox>
              </v:shape>
            </w:pict>
          </mc:Fallback>
        </mc:AlternateContent>
      </w:r>
    </w:p>
    <w:p w14:paraId="1F038B8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8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8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8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8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8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8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9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9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9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9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9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9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9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9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9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9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9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9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9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9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9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9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A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A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A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A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A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A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A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A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A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A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038BA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9"/>
      <w:headerReference w:type="default" r:id="rId20"/>
      <w:footerReference w:type="default" r:id="rId21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03006" w14:textId="77777777" w:rsidR="00DC129F" w:rsidRDefault="00DC129F">
      <w:r>
        <w:separator/>
      </w:r>
    </w:p>
  </w:endnote>
  <w:endnote w:type="continuationSeparator" w:id="0">
    <w:p w14:paraId="4F5563E3" w14:textId="77777777" w:rsidR="00DC129F" w:rsidRDefault="00DC129F">
      <w:r>
        <w:continuationSeparator/>
      </w:r>
    </w:p>
  </w:endnote>
  <w:endnote w:type="continuationNotice" w:id="1">
    <w:p w14:paraId="2470BDC4" w14:textId="77777777" w:rsidR="00F06F32" w:rsidRDefault="00F06F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103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38BBE" w14:textId="3C82EB05" w:rsidR="00DC129F" w:rsidRDefault="00DC12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9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038BBF" w14:textId="77777777" w:rsidR="00DC129F" w:rsidRDefault="00DC12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FDA07" w14:textId="77777777" w:rsidR="00DC129F" w:rsidRDefault="00DC129F">
      <w:r>
        <w:separator/>
      </w:r>
    </w:p>
  </w:footnote>
  <w:footnote w:type="continuationSeparator" w:id="0">
    <w:p w14:paraId="49315D8A" w14:textId="77777777" w:rsidR="00DC129F" w:rsidRDefault="00DC129F">
      <w:r>
        <w:continuationSeparator/>
      </w:r>
    </w:p>
  </w:footnote>
  <w:footnote w:type="continuationNotice" w:id="1">
    <w:p w14:paraId="3FE8CEB2" w14:textId="77777777" w:rsidR="00F06F32" w:rsidRDefault="00F06F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38BBB" w14:textId="77777777" w:rsidR="00DC129F" w:rsidRDefault="00DC129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F038BBC" w14:textId="77777777" w:rsidR="00DC129F" w:rsidRDefault="00DC129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38BBD" w14:textId="77777777" w:rsidR="00DC129F" w:rsidRDefault="00DC129F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44D5"/>
    <w:multiLevelType w:val="hybridMultilevel"/>
    <w:tmpl w:val="4A8AE326"/>
    <w:lvl w:ilvl="0" w:tplc="A5BE08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E2"/>
    <w:rsid w:val="00007AC6"/>
    <w:rsid w:val="0001306B"/>
    <w:rsid w:val="00033EA7"/>
    <w:rsid w:val="00040445"/>
    <w:rsid w:val="000409EC"/>
    <w:rsid w:val="00065BDC"/>
    <w:rsid w:val="000663F5"/>
    <w:rsid w:val="00081EE2"/>
    <w:rsid w:val="00087F7B"/>
    <w:rsid w:val="00096B91"/>
    <w:rsid w:val="00097FAA"/>
    <w:rsid w:val="000A12B0"/>
    <w:rsid w:val="000B4360"/>
    <w:rsid w:val="000B7221"/>
    <w:rsid w:val="000D18DE"/>
    <w:rsid w:val="000D40A1"/>
    <w:rsid w:val="000D63D0"/>
    <w:rsid w:val="000E70E9"/>
    <w:rsid w:val="000F3AD7"/>
    <w:rsid w:val="000F788A"/>
    <w:rsid w:val="00105ECC"/>
    <w:rsid w:val="00106DF9"/>
    <w:rsid w:val="00110106"/>
    <w:rsid w:val="00121DA7"/>
    <w:rsid w:val="001419EC"/>
    <w:rsid w:val="00141DAD"/>
    <w:rsid w:val="00145692"/>
    <w:rsid w:val="00167F3C"/>
    <w:rsid w:val="001729BA"/>
    <w:rsid w:val="001959D7"/>
    <w:rsid w:val="001A24E6"/>
    <w:rsid w:val="001A72D4"/>
    <w:rsid w:val="001B214C"/>
    <w:rsid w:val="001B3543"/>
    <w:rsid w:val="001C6232"/>
    <w:rsid w:val="001D1968"/>
    <w:rsid w:val="001F3C4C"/>
    <w:rsid w:val="00200594"/>
    <w:rsid w:val="00204B8E"/>
    <w:rsid w:val="00204DE5"/>
    <w:rsid w:val="00214FD8"/>
    <w:rsid w:val="002225DC"/>
    <w:rsid w:val="002762C7"/>
    <w:rsid w:val="00285527"/>
    <w:rsid w:val="00290BB2"/>
    <w:rsid w:val="00294072"/>
    <w:rsid w:val="002A2651"/>
    <w:rsid w:val="002A5031"/>
    <w:rsid w:val="002A5050"/>
    <w:rsid w:val="002C5393"/>
    <w:rsid w:val="002C56CF"/>
    <w:rsid w:val="002D58F2"/>
    <w:rsid w:val="002E3A77"/>
    <w:rsid w:val="002E5BCA"/>
    <w:rsid w:val="002E7CEF"/>
    <w:rsid w:val="003123D2"/>
    <w:rsid w:val="003128FE"/>
    <w:rsid w:val="00313183"/>
    <w:rsid w:val="00314FEF"/>
    <w:rsid w:val="003178E2"/>
    <w:rsid w:val="00317EB5"/>
    <w:rsid w:val="00330227"/>
    <w:rsid w:val="003366A9"/>
    <w:rsid w:val="003512DE"/>
    <w:rsid w:val="003575AF"/>
    <w:rsid w:val="00363473"/>
    <w:rsid w:val="00384664"/>
    <w:rsid w:val="003A174F"/>
    <w:rsid w:val="003C34BB"/>
    <w:rsid w:val="003E018C"/>
    <w:rsid w:val="003E4CFC"/>
    <w:rsid w:val="003F262F"/>
    <w:rsid w:val="003F4C16"/>
    <w:rsid w:val="003F6D6B"/>
    <w:rsid w:val="004038DE"/>
    <w:rsid w:val="004100CA"/>
    <w:rsid w:val="00410156"/>
    <w:rsid w:val="0041183D"/>
    <w:rsid w:val="00412656"/>
    <w:rsid w:val="00426DAB"/>
    <w:rsid w:val="004622D7"/>
    <w:rsid w:val="004628C6"/>
    <w:rsid w:val="004629A2"/>
    <w:rsid w:val="00471550"/>
    <w:rsid w:val="00481D3C"/>
    <w:rsid w:val="00495787"/>
    <w:rsid w:val="004A6907"/>
    <w:rsid w:val="004A734B"/>
    <w:rsid w:val="004B4930"/>
    <w:rsid w:val="004C0267"/>
    <w:rsid w:val="004C3330"/>
    <w:rsid w:val="004C399F"/>
    <w:rsid w:val="004D4110"/>
    <w:rsid w:val="004E0934"/>
    <w:rsid w:val="004E4722"/>
    <w:rsid w:val="004E7D37"/>
    <w:rsid w:val="004F4750"/>
    <w:rsid w:val="00502C55"/>
    <w:rsid w:val="00513DC7"/>
    <w:rsid w:val="00525838"/>
    <w:rsid w:val="005324CF"/>
    <w:rsid w:val="0053479E"/>
    <w:rsid w:val="00535D39"/>
    <w:rsid w:val="00544BBC"/>
    <w:rsid w:val="005610EB"/>
    <w:rsid w:val="00586E29"/>
    <w:rsid w:val="00587DFF"/>
    <w:rsid w:val="0059749E"/>
    <w:rsid w:val="005A30F6"/>
    <w:rsid w:val="005B2D23"/>
    <w:rsid w:val="005C6B07"/>
    <w:rsid w:val="005D289B"/>
    <w:rsid w:val="005D448B"/>
    <w:rsid w:val="005E4C60"/>
    <w:rsid w:val="006001DD"/>
    <w:rsid w:val="0060670D"/>
    <w:rsid w:val="00623DD1"/>
    <w:rsid w:val="00631788"/>
    <w:rsid w:val="00640587"/>
    <w:rsid w:val="006468DB"/>
    <w:rsid w:val="00654CF2"/>
    <w:rsid w:val="00657A3B"/>
    <w:rsid w:val="0066769F"/>
    <w:rsid w:val="00667C12"/>
    <w:rsid w:val="00673118"/>
    <w:rsid w:val="006A3738"/>
    <w:rsid w:val="006A6DE6"/>
    <w:rsid w:val="006B11B4"/>
    <w:rsid w:val="006B32F7"/>
    <w:rsid w:val="006B5120"/>
    <w:rsid w:val="006C1583"/>
    <w:rsid w:val="006C282B"/>
    <w:rsid w:val="006C60AD"/>
    <w:rsid w:val="006D2A3E"/>
    <w:rsid w:val="006D30E0"/>
    <w:rsid w:val="006D690C"/>
    <w:rsid w:val="006E0084"/>
    <w:rsid w:val="006E5790"/>
    <w:rsid w:val="006E680B"/>
    <w:rsid w:val="00706633"/>
    <w:rsid w:val="0071426C"/>
    <w:rsid w:val="007244C1"/>
    <w:rsid w:val="00727FF5"/>
    <w:rsid w:val="00750483"/>
    <w:rsid w:val="007648A7"/>
    <w:rsid w:val="007825E0"/>
    <w:rsid w:val="007848E8"/>
    <w:rsid w:val="0079261E"/>
    <w:rsid w:val="007A4E68"/>
    <w:rsid w:val="007A50A5"/>
    <w:rsid w:val="007A79EF"/>
    <w:rsid w:val="007B12B9"/>
    <w:rsid w:val="007D09B5"/>
    <w:rsid w:val="007D439A"/>
    <w:rsid w:val="007D5DA5"/>
    <w:rsid w:val="007E1B0B"/>
    <w:rsid w:val="007E3725"/>
    <w:rsid w:val="007F363D"/>
    <w:rsid w:val="00804339"/>
    <w:rsid w:val="00812C9C"/>
    <w:rsid w:val="008244FE"/>
    <w:rsid w:val="00826113"/>
    <w:rsid w:val="008269F9"/>
    <w:rsid w:val="00845673"/>
    <w:rsid w:val="008457CB"/>
    <w:rsid w:val="00852A24"/>
    <w:rsid w:val="00860787"/>
    <w:rsid w:val="00890D24"/>
    <w:rsid w:val="00892D24"/>
    <w:rsid w:val="008934B7"/>
    <w:rsid w:val="00896423"/>
    <w:rsid w:val="008B1E4C"/>
    <w:rsid w:val="008B4E62"/>
    <w:rsid w:val="008C0F23"/>
    <w:rsid w:val="008E3394"/>
    <w:rsid w:val="008F1090"/>
    <w:rsid w:val="008F4AB8"/>
    <w:rsid w:val="008F7D12"/>
    <w:rsid w:val="00912E60"/>
    <w:rsid w:val="00917146"/>
    <w:rsid w:val="00922F5C"/>
    <w:rsid w:val="0093085A"/>
    <w:rsid w:val="00974DDB"/>
    <w:rsid w:val="009832BA"/>
    <w:rsid w:val="00985F71"/>
    <w:rsid w:val="009D263A"/>
    <w:rsid w:val="009E22DA"/>
    <w:rsid w:val="009E78E1"/>
    <w:rsid w:val="009F39B4"/>
    <w:rsid w:val="009F50D2"/>
    <w:rsid w:val="009F7DAB"/>
    <w:rsid w:val="00A17250"/>
    <w:rsid w:val="00A42F9F"/>
    <w:rsid w:val="00A4326B"/>
    <w:rsid w:val="00A60516"/>
    <w:rsid w:val="00A67442"/>
    <w:rsid w:val="00A8244B"/>
    <w:rsid w:val="00AB0197"/>
    <w:rsid w:val="00AC17B7"/>
    <w:rsid w:val="00AC3BE9"/>
    <w:rsid w:val="00AC428E"/>
    <w:rsid w:val="00AD72FC"/>
    <w:rsid w:val="00AD7D19"/>
    <w:rsid w:val="00AE04CB"/>
    <w:rsid w:val="00AE37EF"/>
    <w:rsid w:val="00AE3DE0"/>
    <w:rsid w:val="00B0548D"/>
    <w:rsid w:val="00B13A56"/>
    <w:rsid w:val="00B2200B"/>
    <w:rsid w:val="00B317B6"/>
    <w:rsid w:val="00B33619"/>
    <w:rsid w:val="00B413BF"/>
    <w:rsid w:val="00B455C1"/>
    <w:rsid w:val="00B4569C"/>
    <w:rsid w:val="00B51262"/>
    <w:rsid w:val="00B65F2E"/>
    <w:rsid w:val="00B75841"/>
    <w:rsid w:val="00B8335D"/>
    <w:rsid w:val="00BA459C"/>
    <w:rsid w:val="00BB4BF3"/>
    <w:rsid w:val="00BC5DC5"/>
    <w:rsid w:val="00BF4772"/>
    <w:rsid w:val="00BF646E"/>
    <w:rsid w:val="00C05A38"/>
    <w:rsid w:val="00C20D83"/>
    <w:rsid w:val="00C31273"/>
    <w:rsid w:val="00C42040"/>
    <w:rsid w:val="00C65045"/>
    <w:rsid w:val="00C84464"/>
    <w:rsid w:val="00C87C89"/>
    <w:rsid w:val="00C93166"/>
    <w:rsid w:val="00C972C4"/>
    <w:rsid w:val="00CA5020"/>
    <w:rsid w:val="00CC2CD5"/>
    <w:rsid w:val="00CC70FB"/>
    <w:rsid w:val="00CD127E"/>
    <w:rsid w:val="00CF281E"/>
    <w:rsid w:val="00CF78C9"/>
    <w:rsid w:val="00D05CBD"/>
    <w:rsid w:val="00D1075E"/>
    <w:rsid w:val="00D21314"/>
    <w:rsid w:val="00D3329C"/>
    <w:rsid w:val="00D42C4B"/>
    <w:rsid w:val="00D46404"/>
    <w:rsid w:val="00D52EAA"/>
    <w:rsid w:val="00D70748"/>
    <w:rsid w:val="00D83934"/>
    <w:rsid w:val="00D83FE0"/>
    <w:rsid w:val="00D8592A"/>
    <w:rsid w:val="00D956D1"/>
    <w:rsid w:val="00D97000"/>
    <w:rsid w:val="00DC129F"/>
    <w:rsid w:val="00DC32F7"/>
    <w:rsid w:val="00DC3FFA"/>
    <w:rsid w:val="00DF39B7"/>
    <w:rsid w:val="00E01AFA"/>
    <w:rsid w:val="00E02C0D"/>
    <w:rsid w:val="00E03E8F"/>
    <w:rsid w:val="00E202BA"/>
    <w:rsid w:val="00E21767"/>
    <w:rsid w:val="00E24A78"/>
    <w:rsid w:val="00E25919"/>
    <w:rsid w:val="00E26FF3"/>
    <w:rsid w:val="00E31E21"/>
    <w:rsid w:val="00E4083B"/>
    <w:rsid w:val="00E451F1"/>
    <w:rsid w:val="00E517C7"/>
    <w:rsid w:val="00E5510F"/>
    <w:rsid w:val="00E57D1B"/>
    <w:rsid w:val="00E6298D"/>
    <w:rsid w:val="00E67EEC"/>
    <w:rsid w:val="00E71A27"/>
    <w:rsid w:val="00EA3D5E"/>
    <w:rsid w:val="00EB08D6"/>
    <w:rsid w:val="00EB454E"/>
    <w:rsid w:val="00EC2071"/>
    <w:rsid w:val="00EC4F2E"/>
    <w:rsid w:val="00EE4C9E"/>
    <w:rsid w:val="00F030EF"/>
    <w:rsid w:val="00F04332"/>
    <w:rsid w:val="00F06F32"/>
    <w:rsid w:val="00F3507D"/>
    <w:rsid w:val="00F447D2"/>
    <w:rsid w:val="00F45E90"/>
    <w:rsid w:val="00F54746"/>
    <w:rsid w:val="00F5748D"/>
    <w:rsid w:val="00F62377"/>
    <w:rsid w:val="00F75195"/>
    <w:rsid w:val="00F76673"/>
    <w:rsid w:val="00F80EAA"/>
    <w:rsid w:val="00F9605A"/>
    <w:rsid w:val="00F979CB"/>
    <w:rsid w:val="00FA3F8C"/>
    <w:rsid w:val="00FB096C"/>
    <w:rsid w:val="00FC1C23"/>
    <w:rsid w:val="00FC2F7B"/>
    <w:rsid w:val="00FD3D51"/>
    <w:rsid w:val="00FE28BF"/>
    <w:rsid w:val="00FE55F5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F038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link w:val="NoSpacingChar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D8592A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F3C4C"/>
    <w:rPr>
      <w:rFonts w:asciiTheme="minorHAnsi" w:eastAsia="Times New Roman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F4772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1A24E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24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4BBC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001D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link w:val="NoSpacingChar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D8592A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F3C4C"/>
    <w:rPr>
      <w:rFonts w:asciiTheme="minorHAnsi" w:eastAsia="Times New Roman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F4772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1A24E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24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4BBC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001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mailto:communitygrants@meathcoco.i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s://www.meath.ie/council/your-council/your-data-and-access-to-information/data-protection/privacy-notices/community-departmen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eDocs_SecurityLevel xmlns="http://schemas.microsoft.com/sharepoint/v3">Unclassified</eDocs_SecurityLevel>
    <eDocs_DocumentTopicsTaxHTField0 xmlns="4e8e5b0a-3923-4523-a040-ca166d11ef3f">
      <Terms xmlns="http://schemas.microsoft.com/office/infopath/2007/PartnerControls"/>
    </eDocs_DocumentTopicsTaxHTField0>
    <TaxCatchAll xmlns="bee458f6-b4fb-44da-9903-338688ff529e">
      <Value>5</Value>
      <Value>4</Value>
      <Value>3</Value>
      <Value>2</Value>
    </TaxCatchAll>
    <eDocs_YearTaxHTField0 xmlns="4e8e5b0a-3923-4523-a040-ca166d11ef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c08ed375-5a5c-42b6-80a6-ddad75d58a8c</TermId>
        </TermInfo>
      </Terms>
    </eDocs_YearTaxHTField0>
    <eDocs_SeriesSubSeriesTaxHTField0 xmlns="4e8e5b0a-3923-4523-a040-ca166d11ef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b620ab1a-9124-469d-9744-d6143ba9192f</TermId>
        </TermInfo>
      </Terms>
    </eDocs_SeriesSubSeriesTaxHTField0>
    <eDocs_FileName xmlns="http://schemas.microsoft.com/sharepoint/v3">RCDSICUCEP003-002-2020</eDocs_FileName>
    <eDocs_FileTopicsTaxHTField0 xmlns="4e8e5b0a-3923-4523-a040-ca166d11ef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</Terms>
    </eDocs_FileTopicsTaxHTField0>
    <eDocs_SecurityClassificationTaxHTField0 xmlns="4e8e5b0a-3923-4523-a040-ca166d11ef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_dlc_ExpireDateSaved xmlns="http://schemas.microsoft.com/sharepoint/v3" xsi:nil="true"/>
    <_dlc_ExpireDate xmlns="http://schemas.microsoft.com/sharepoint/v3">2020-07-09T15:51:53+00:00</_dlc_ExpireDate>
  </documentManagement>
</p:propertie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cc962458-594f-466a-bd68-ffa8290aca2e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295F7BE81A9D9C4295E3FA4B3CA21090" ma:contentTypeVersion="15" ma:contentTypeDescription="Create a new document for eDocs" ma:contentTypeScope="" ma:versionID="cc785d36a3ba57c0cfcb5f782732afc2">
  <xsd:schema xmlns:xsd="http://www.w3.org/2001/XMLSchema" xmlns:xs="http://www.w3.org/2001/XMLSchema" xmlns:p="http://schemas.microsoft.com/office/2006/metadata/properties" xmlns:ns1="http://schemas.microsoft.com/sharepoint/v3" xmlns:ns2="4e8e5b0a-3923-4523-a040-ca166d11ef3f" xmlns:ns3="bee458f6-b4fb-44da-9903-338688ff529e" targetNamespace="http://schemas.microsoft.com/office/2006/metadata/properties" ma:root="true" ma:fieldsID="4516fa0314c87e09031b025a7714c3f0" ns1:_="" ns2:_="" ns3:_="">
    <xsd:import namespace="http://schemas.microsoft.com/sharepoint/v3"/>
    <xsd:import namespace="4e8e5b0a-3923-4523-a040-ca166d11ef3f"/>
    <xsd:import namespace="bee458f6-b4fb-44da-9903-338688ff529e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YearTaxHTField0" minOccurs="0"/>
                <xsd:element ref="ns1:eDocs_FileStatus"/>
                <xsd:element ref="ns1:eDocs_SecurityLevel" minOccurs="0"/>
                <xsd:element ref="ns2:eDocs_FileTopicsTaxHTField0" minOccurs="0"/>
                <xsd:element ref="ns1:eDocs_FileName" minOccurs="0"/>
                <xsd:element ref="ns2:eDocs_SeriesSubSerie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Status" ma:index="17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18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eDocs_FileName" ma:index="21" nillable="true" ma:displayName="File Name" ma:default="0" ma:description="File Number" ma:indexed="true" ma:internalName="eDocs_FileName" ma:readOnly="false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5b0a-3923-4523-a040-ca166d11ef3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5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9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22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5" nillable="true" ma:taxonomy="true" ma:internalName="eDocs_SecurityClassificationTaxHTField0" ma:taxonomyFieldName="eDocs_SecurityClassification" ma:displayName="Security Classification" ma:default="3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458f6-b4fb-44da-9903-338688ff5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a4429-a69c-4910-b15c-3590e74aac55}" ma:internalName="TaxCatchAll" ma:showField="CatchAllData" ma:web="bee458f6-b4fb-44da-9903-338688ff5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64A0C-94E2-4A1D-9A0B-B9A5A7AA5F7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8909B3-8944-4633-8F33-0D23D7B9481D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www.w3.org/XML/1998/namespace"/>
    <ds:schemaRef ds:uri="http://schemas.openxmlformats.org/package/2006/metadata/core-properties"/>
    <ds:schemaRef ds:uri="bee458f6-b4fb-44da-9903-338688ff529e"/>
    <ds:schemaRef ds:uri="4e8e5b0a-3923-4523-a040-ca166d11ef3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E12ADE-7545-4769-927B-D016405B57A6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6DDB0998-BED8-4D92-8C17-091B83EDF42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AAED6A-330A-4C6A-9856-CF15D4D1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8e5b0a-3923-4523-a040-ca166d11ef3f"/>
    <ds:schemaRef ds:uri="bee458f6-b4fb-44da-9903-338688ff5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7D622F7-92F6-4A83-94E4-338C1508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subject/>
  <dc:creator>dowdp</dc:creator>
  <cp:keywords/>
  <dc:description/>
  <cp:lastModifiedBy>temp</cp:lastModifiedBy>
  <cp:revision>11</cp:revision>
  <cp:lastPrinted>2018-05-25T10:15:00Z</cp:lastPrinted>
  <dcterms:created xsi:type="dcterms:W3CDTF">2020-04-11T08:49:00Z</dcterms:created>
  <dcterms:modified xsi:type="dcterms:W3CDTF">2020-10-20T13:53:00Z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0x0101000BC94875665D404BB1351B53C41FD2C000295F7BE81A9D9C4295E3FA4B3CA21090</vt:lpwstr>
  </property>
  <property fmtid="{D5CDD505-2E9C-101B-9397-08002B2CF9AE}" pid="3" name="eDocs_FileTopics">
    <vt:lpwstr>4;#Common|30441f8f-45f5-4ea5-8944-a47d1d4f4adb</vt:lpwstr>
  </property>
  <property fmtid="{D5CDD505-2E9C-101B-9397-08002B2CF9AE}" pid="4" name="eDocs_Year">
    <vt:lpwstr>5;#2020|c08ed375-5a5c-42b6-80a6-ddad75d58a8c</vt:lpwstr>
  </property>
  <property fmtid="{D5CDD505-2E9C-101B-9397-08002B2CF9AE}" pid="5" name="eDocs_SeriesSubSeries">
    <vt:lpwstr>2;#003|b620ab1a-9124-469d-9744-d6143ba9192f</vt:lpwstr>
  </property>
  <property fmtid="{D5CDD505-2E9C-101B-9397-08002B2CF9AE}" pid="6" name="_dlc_policyId">
    <vt:lpwstr>0x0101000BC94875665D404BB1351B53C41FD2C0|151133126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eDocs_SecurityClassification">
    <vt:lpwstr>3;#Unclassified|633aad03-fabf-442b-85c7-8209b03da9f6</vt:lpwstr>
  </property>
  <property fmtid="{D5CDD505-2E9C-101B-9397-08002B2CF9AE}" pid="9" name="eDocs_DocumentTopics">
    <vt:lpwstr/>
  </property>
</Properties>
</file>