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8F2E20" w:rsidRDefault="008F2E20">
      <w:r w:rsidRPr="008F2E20">
        <w:rPr>
          <w:noProof/>
          <w:lang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389890</wp:posOffset>
            </wp:positionH>
            <wp:positionV relativeFrom="paragraph">
              <wp:posOffset>-398145</wp:posOffset>
            </wp:positionV>
            <wp:extent cx="5035550" cy="1320800"/>
            <wp:effectExtent l="19050" t="0" r="0" b="0"/>
            <wp:wrapThrough wrapText="bothSides">
              <wp:wrapPolygon edited="0">
                <wp:start x="2860" y="0"/>
                <wp:lineTo x="1634" y="2804"/>
                <wp:lineTo x="1471" y="4985"/>
                <wp:lineTo x="2125" y="9969"/>
                <wp:lineTo x="-82" y="11215"/>
                <wp:lineTo x="-82" y="11838"/>
                <wp:lineTo x="2206" y="14954"/>
                <wp:lineTo x="2206" y="16200"/>
                <wp:lineTo x="2615" y="17758"/>
                <wp:lineTo x="3023" y="17758"/>
                <wp:lineTo x="4739" y="17758"/>
                <wp:lineTo x="19612" y="17758"/>
                <wp:lineTo x="19448" y="14954"/>
                <wp:lineTo x="21573" y="11838"/>
                <wp:lineTo x="21573" y="11215"/>
                <wp:lineTo x="19448" y="9346"/>
                <wp:lineTo x="19366" y="5608"/>
                <wp:lineTo x="19366" y="4673"/>
                <wp:lineTo x="4086" y="0"/>
                <wp:lineTo x="2860" y="0"/>
              </wp:wrapPolygon>
            </wp:wrapThrough>
            <wp:docPr id="7" name="Picture 4" descr="cid:a03e9dce-2294-47dd-b01c-1423f3f0781e@laservices.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a03e9dce-2294-47dd-b01c-1423f3f0781e@laservices.i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97B" w:rsidRDefault="003C0AAE" w:rsidP="00657502">
      <w:pPr>
        <w:rPr>
          <w:b/>
          <w:noProof/>
          <w:color w:val="4F81BD" w:themeColor="accent1"/>
          <w:sz w:val="36"/>
          <w:szCs w:val="36"/>
          <w:lang w:eastAsia="en-IE"/>
        </w:rPr>
      </w:pPr>
      <w:r w:rsidRPr="003C0AAE">
        <w:rPr>
          <w:noProof/>
          <w:color w:val="0070C0"/>
          <w:sz w:val="36"/>
          <w:szCs w:val="36"/>
          <w:lang w:eastAsia="en-IE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7" type="#_x0000_t106" style="position:absolute;margin-left:318.95pt;margin-top:34.1pt;width:189.2pt;height:126.65pt;z-index:251661312" adj="-4527,11035" fillcolor="#8064a2 [3207]" strokecolor="#f2f2f2 [3041]" strokeweight="3pt">
            <v:shadow on="t" type="perspective" color="#3f3151 [1607]" opacity=".5" offset="1pt" offset2="-1pt"/>
            <v:textbox style="mso-next-textbox:#_x0000_s1027">
              <w:txbxContent>
                <w:p w:rsidR="00F97519" w:rsidRPr="00DE00EB" w:rsidRDefault="00F975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Does my group need to register with the </w:t>
                  </w:r>
                  <w:proofErr w:type="gramStart"/>
                  <w:r>
                    <w:rPr>
                      <w:sz w:val="28"/>
                      <w:szCs w:val="28"/>
                    </w:rPr>
                    <w:t>Charities  Regulator</w:t>
                  </w:r>
                  <w:proofErr w:type="gramEnd"/>
                  <w:r>
                    <w:rPr>
                      <w:sz w:val="28"/>
                      <w:szCs w:val="28"/>
                    </w:rPr>
                    <w:t>?</w:t>
                  </w:r>
                </w:p>
              </w:txbxContent>
            </v:textbox>
          </v:shape>
        </w:pict>
      </w:r>
      <w:r w:rsidRPr="003C0AAE">
        <w:rPr>
          <w:noProof/>
          <w:sz w:val="32"/>
          <w:szCs w:val="32"/>
          <w:lang w:eastAsia="en-IE"/>
        </w:rPr>
        <w:pict>
          <v:shape id="_x0000_s1026" type="#_x0000_t106" style="position:absolute;margin-left:-58.5pt;margin-top:34.1pt;width:170.35pt;height:99.65pt;z-index:251660288" adj="26463,18002" fillcolor="#c0504d [3205]" strokecolor="#f2f2f2 [3041]" strokeweight="3pt">
            <v:shadow on="t" type="perspective" color="#622423 [1605]" opacity=".5" offset="1pt" offset2="-1pt"/>
            <v:textbox>
              <w:txbxContent>
                <w:p w:rsidR="00F97519" w:rsidRPr="003268AF" w:rsidRDefault="00F97519" w:rsidP="003268AF">
                  <w:pPr>
                    <w:rPr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Grant schemes announced to date</w:t>
                  </w:r>
                </w:p>
              </w:txbxContent>
            </v:textbox>
          </v:shape>
        </w:pict>
      </w:r>
    </w:p>
    <w:p w:rsidR="00657502" w:rsidRDefault="00657502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657502" w:rsidRDefault="00657502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F97519" w:rsidRDefault="00F97519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8D0E6B" w:rsidRDefault="008D0E6B" w:rsidP="00F97519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F97519" w:rsidRDefault="00F97519" w:rsidP="00F97519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>
        <w:rPr>
          <w:b/>
          <w:noProof/>
          <w:color w:val="4F81BD" w:themeColor="accent1"/>
          <w:sz w:val="36"/>
          <w:szCs w:val="36"/>
          <w:lang w:eastAsia="en-IE"/>
        </w:rPr>
        <w:t>Public Participation Network Plenary</w:t>
      </w:r>
    </w:p>
    <w:p w:rsidR="00657502" w:rsidRPr="008016C2" w:rsidRDefault="00F97519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>
        <w:rPr>
          <w:b/>
          <w:noProof/>
          <w:color w:val="4F81BD" w:themeColor="accent1"/>
          <w:sz w:val="36"/>
          <w:szCs w:val="36"/>
          <w:lang w:eastAsia="en-IE"/>
        </w:rPr>
        <w:t xml:space="preserve">Invitation to 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Groups in Meath</w:t>
      </w:r>
    </w:p>
    <w:p w:rsidR="00657502" w:rsidRPr="008016C2" w:rsidRDefault="00657502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Come and Get the Answers </w:t>
      </w:r>
      <w:r w:rsidR="00DE00EB" w:rsidRPr="008016C2">
        <w:rPr>
          <w:b/>
          <w:noProof/>
          <w:color w:val="4F81BD" w:themeColor="accent1"/>
          <w:sz w:val="36"/>
          <w:szCs w:val="36"/>
          <w:lang w:eastAsia="en-IE"/>
        </w:rPr>
        <w:t>You Need</w:t>
      </w:r>
    </w:p>
    <w:p w:rsidR="00657502" w:rsidRDefault="003C0AAE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>
        <w:rPr>
          <w:b/>
          <w:noProof/>
          <w:color w:val="4F81BD" w:themeColor="accent1"/>
          <w:sz w:val="36"/>
          <w:szCs w:val="36"/>
          <w:lang w:eastAsia="en-IE"/>
        </w:rPr>
        <w:pict>
          <v:shape id="_x0000_s1028" type="#_x0000_t106" style="position:absolute;left:0;text-align:left;margin-left:349.9pt;margin-top:25.95pt;width:158.25pt;height:92.2pt;z-index:251662336" adj="-4067,17489" fillcolor="#4bacc6 [3208]" strokecolor="#f2f2f2 [3041]" strokeweight="3pt">
            <v:shadow on="t" type="perspective" color="#205867 [1608]" opacity=".5" offset="1pt" offset2="-1pt"/>
            <v:textbox style="mso-next-textbox:#_x0000_s1028">
              <w:txbxContent>
                <w:p w:rsidR="00F97519" w:rsidRPr="00DE00EB" w:rsidRDefault="00F97519" w:rsidP="00F97519">
                  <w:pPr>
                    <w:rPr>
                      <w:sz w:val="28"/>
                      <w:szCs w:val="28"/>
                    </w:rPr>
                  </w:pPr>
                  <w:r w:rsidRPr="00DE00EB">
                    <w:rPr>
                      <w:sz w:val="28"/>
                      <w:szCs w:val="28"/>
                    </w:rPr>
                    <w:t xml:space="preserve">What is a </w:t>
                  </w:r>
                </w:p>
                <w:p w:rsidR="00F97519" w:rsidRPr="00DE00EB" w:rsidRDefault="00F97519">
                  <w:pPr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charit</w:t>
                  </w:r>
                  <w:r w:rsidRPr="00DE00EB">
                    <w:rPr>
                      <w:sz w:val="28"/>
                      <w:szCs w:val="28"/>
                    </w:rPr>
                    <w:t>y</w:t>
                  </w:r>
                  <w:proofErr w:type="gramEnd"/>
                  <w:r w:rsidRPr="00DE00EB">
                    <w:rPr>
                      <w:sz w:val="28"/>
                      <w:szCs w:val="28"/>
                    </w:rPr>
                    <w:t xml:space="preserve">? </w:t>
                  </w:r>
                </w:p>
                <w:p w:rsidR="00F97519" w:rsidRDefault="00F97519"/>
              </w:txbxContent>
            </v:textbox>
          </v:shape>
        </w:pict>
      </w:r>
      <w:r w:rsidRPr="003C0AAE">
        <w:rPr>
          <w:noProof/>
          <w:color w:val="7030A0"/>
          <w:sz w:val="36"/>
          <w:szCs w:val="36"/>
          <w:lang w:eastAsia="en-IE"/>
        </w:rPr>
        <w:pict>
          <v:shape id="_x0000_s1029" type="#_x0000_t106" style="position:absolute;left:0;text-align:left;margin-left:-68.75pt;margin-top:14.2pt;width:138.6pt;height:92.2pt;z-index:251663360" adj="29610,16341" fillcolor="#f79646 [3209]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:rsidR="00F97519" w:rsidRPr="00DE00EB" w:rsidRDefault="00F97519">
                  <w:pPr>
                    <w:rPr>
                      <w:sz w:val="28"/>
                      <w:szCs w:val="28"/>
                    </w:rPr>
                  </w:pPr>
                  <w:r w:rsidRPr="00DE00EB">
                    <w:rPr>
                      <w:sz w:val="28"/>
                      <w:szCs w:val="28"/>
                    </w:rPr>
                    <w:t>We are only a small group</w:t>
                  </w:r>
                </w:p>
              </w:txbxContent>
            </v:textbox>
          </v:shape>
        </w:pic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Charities Regulator Office</w:t>
      </w:r>
      <w:r w:rsidR="006945D3">
        <w:rPr>
          <w:b/>
          <w:noProof/>
          <w:color w:val="4F81BD" w:themeColor="accent1"/>
          <w:sz w:val="36"/>
          <w:szCs w:val="36"/>
          <w:lang w:eastAsia="en-IE"/>
        </w:rPr>
        <w:t xml:space="preserve"> and Funding Schemes </w:t>
      </w:r>
    </w:p>
    <w:p w:rsidR="006945D3" w:rsidRDefault="006945D3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>
        <w:rPr>
          <w:b/>
          <w:noProof/>
          <w:color w:val="4F81BD" w:themeColor="accent1"/>
          <w:sz w:val="36"/>
          <w:szCs w:val="36"/>
          <w:lang w:eastAsia="en-IE"/>
        </w:rPr>
        <w:t>Information Session</w:t>
      </w:r>
    </w:p>
    <w:p w:rsidR="00F97519" w:rsidRPr="008016C2" w:rsidRDefault="00F97519" w:rsidP="00884622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</w:p>
    <w:p w:rsidR="00274B6F" w:rsidRPr="008016C2" w:rsidRDefault="00D33B8A" w:rsidP="00274B6F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When: Wednesday 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30</w:t>
      </w:r>
      <w:r w:rsidR="00657502" w:rsidRPr="008016C2">
        <w:rPr>
          <w:b/>
          <w:noProof/>
          <w:color w:val="4F81BD" w:themeColor="accent1"/>
          <w:sz w:val="36"/>
          <w:szCs w:val="36"/>
          <w:vertAlign w:val="superscript"/>
          <w:lang w:eastAsia="en-IE"/>
        </w:rPr>
        <w:t>th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 January 2019 @ 6pm </w:t>
      </w:r>
    </w:p>
    <w:p w:rsidR="00EA6C43" w:rsidRPr="008016C2" w:rsidRDefault="00EA6C43" w:rsidP="00274B6F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noProof/>
          <w:color w:val="4F81BD" w:themeColor="accent1"/>
          <w:sz w:val="36"/>
          <w:szCs w:val="36"/>
          <w:lang w:eastAsia="en-IE"/>
        </w:rPr>
        <w:t>Registration from 5.30pm</w:t>
      </w:r>
    </w:p>
    <w:p w:rsidR="00C00056" w:rsidRPr="008016C2" w:rsidRDefault="00D33B8A" w:rsidP="00C00056">
      <w:pPr>
        <w:tabs>
          <w:tab w:val="left" w:pos="3505"/>
        </w:tabs>
        <w:jc w:val="center"/>
        <w:rPr>
          <w:b/>
          <w:noProof/>
          <w:color w:val="4F81BD" w:themeColor="accent1"/>
          <w:sz w:val="36"/>
          <w:szCs w:val="36"/>
          <w:lang w:eastAsia="en-IE"/>
        </w:rPr>
      </w:pPr>
      <w:r w:rsidRPr="008016C2">
        <w:rPr>
          <w:b/>
          <w:color w:val="4F81BD" w:themeColor="accent1"/>
          <w:sz w:val="36"/>
          <w:szCs w:val="36"/>
        </w:rPr>
        <w:t xml:space="preserve"> </w:t>
      </w:r>
      <w:r w:rsidR="00DE5283" w:rsidRPr="008016C2">
        <w:rPr>
          <w:b/>
          <w:noProof/>
          <w:color w:val="4F81BD" w:themeColor="accent1"/>
          <w:sz w:val="36"/>
          <w:szCs w:val="36"/>
          <w:lang w:eastAsia="en-IE"/>
        </w:rPr>
        <w:t xml:space="preserve">Where: </w:t>
      </w:r>
      <w:r w:rsidR="00657502" w:rsidRPr="008016C2">
        <w:rPr>
          <w:b/>
          <w:noProof/>
          <w:color w:val="4F81BD" w:themeColor="accent1"/>
          <w:sz w:val="36"/>
          <w:szCs w:val="36"/>
          <w:lang w:eastAsia="en-IE"/>
        </w:rPr>
        <w:t>Ardboyne Hotel, Navan</w:t>
      </w:r>
    </w:p>
    <w:p w:rsidR="008F2E20" w:rsidRPr="008016C2" w:rsidRDefault="00C00056" w:rsidP="008F2E20">
      <w:pPr>
        <w:tabs>
          <w:tab w:val="left" w:pos="3505"/>
        </w:tabs>
        <w:jc w:val="center"/>
        <w:rPr>
          <w:b/>
          <w:color w:val="E36C0A" w:themeColor="accent6" w:themeShade="BF"/>
          <w:sz w:val="36"/>
          <w:szCs w:val="36"/>
        </w:rPr>
      </w:pPr>
      <w:r w:rsidRPr="008016C2">
        <w:rPr>
          <w:b/>
          <w:color w:val="E36C0A" w:themeColor="accent6" w:themeShade="BF"/>
          <w:sz w:val="36"/>
          <w:szCs w:val="36"/>
        </w:rPr>
        <w:t>Refreshments provided</w:t>
      </w:r>
    </w:p>
    <w:p w:rsidR="0051754C" w:rsidRPr="008016C2" w:rsidRDefault="0051754C" w:rsidP="0051754C">
      <w:pPr>
        <w:tabs>
          <w:tab w:val="left" w:pos="3505"/>
        </w:tabs>
        <w:jc w:val="center"/>
        <w:rPr>
          <w:b/>
          <w:color w:val="E36C0A" w:themeColor="accent6" w:themeShade="BF"/>
          <w:sz w:val="36"/>
          <w:szCs w:val="36"/>
        </w:rPr>
      </w:pPr>
      <w:r w:rsidRPr="008016C2">
        <w:rPr>
          <w:b/>
          <w:color w:val="E36C0A" w:themeColor="accent6" w:themeShade="BF"/>
          <w:sz w:val="36"/>
          <w:szCs w:val="36"/>
        </w:rPr>
        <w:t>Be in with a chance of winning a spot prize</w:t>
      </w:r>
    </w:p>
    <w:p w:rsidR="0051754C" w:rsidRPr="008016C2" w:rsidRDefault="003C0AAE" w:rsidP="0051754C">
      <w:pPr>
        <w:tabs>
          <w:tab w:val="left" w:pos="3505"/>
        </w:tabs>
        <w:jc w:val="center"/>
        <w:rPr>
          <w:b/>
          <w:color w:val="E36C0A" w:themeColor="accent6" w:themeShade="BF"/>
          <w:sz w:val="36"/>
          <w:szCs w:val="36"/>
        </w:rPr>
      </w:pPr>
      <w:r>
        <w:rPr>
          <w:b/>
          <w:noProof/>
          <w:color w:val="E36C0A" w:themeColor="accent6" w:themeShade="BF"/>
          <w:sz w:val="36"/>
          <w:szCs w:val="36"/>
          <w:lang w:eastAsia="en-IE"/>
        </w:rPr>
        <w:pict>
          <v:shape id="_x0000_s1030" type="#_x0000_t106" style="position:absolute;left:0;text-align:left;margin-left:-41.45pt;margin-top:4.75pt;width:185.45pt;height:122.95pt;z-index:251664384" adj="24011,5701" fillcolor="#8064a2 [3207]" strokecolor="#f2f2f2 [3041]" strokeweight="3pt">
            <v:shadow on="t" type="perspective" color="#3f3151 [1607]" opacity=".5" offset="1pt" offset2="-1pt"/>
            <v:textbox style="mso-next-textbox:#_x0000_s1030">
              <w:txbxContent>
                <w:p w:rsidR="00F97519" w:rsidRPr="00DE00EB" w:rsidRDefault="00F9751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How do I apply and get information on grants?</w:t>
                  </w:r>
                </w:p>
              </w:txbxContent>
            </v:textbox>
          </v:shape>
        </w:pict>
      </w:r>
      <w:r>
        <w:rPr>
          <w:b/>
          <w:noProof/>
          <w:color w:val="E36C0A" w:themeColor="accent6" w:themeShade="BF"/>
          <w:sz w:val="36"/>
          <w:szCs w:val="36"/>
          <w:lang w:eastAsia="en-IE"/>
        </w:rPr>
        <w:pict>
          <v:shape id="_x0000_s1039" type="#_x0000_t106" style="position:absolute;left:0;text-align:left;margin-left:329.85pt;margin-top:4.75pt;width:163.95pt;height:96.65pt;z-index:251671552" adj="-1719,-2525" fillcolor="#4f81bd [3204]" strokecolor="#f2f2f2 [3041]" strokeweight="3pt">
            <v:shadow on="t" type="perspective" color="#243f60 [1604]" opacity=".5" offset="1pt" offset2="-1pt"/>
            <v:textbox>
              <w:txbxContent>
                <w:p w:rsidR="00F97519" w:rsidRPr="00DE00EB" w:rsidRDefault="00F97519" w:rsidP="0051754C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What </w:t>
                  </w:r>
                  <w:proofErr w:type="gramStart"/>
                  <w:r>
                    <w:rPr>
                      <w:sz w:val="28"/>
                      <w:szCs w:val="28"/>
                    </w:rPr>
                    <w:t>type of grants are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available?</w:t>
                  </w:r>
                </w:p>
              </w:txbxContent>
            </v:textbox>
          </v:shape>
        </w:pict>
      </w:r>
      <w:r w:rsidR="0051754C" w:rsidRPr="008016C2">
        <w:rPr>
          <w:b/>
          <w:color w:val="E36C0A" w:themeColor="accent6" w:themeShade="BF"/>
          <w:sz w:val="36"/>
          <w:szCs w:val="36"/>
        </w:rPr>
        <w:t>Free parking</w:t>
      </w:r>
    </w:p>
    <w:p w:rsidR="000F2E17" w:rsidRPr="00884622" w:rsidRDefault="000F2E17" w:rsidP="008F2E20">
      <w:pPr>
        <w:tabs>
          <w:tab w:val="left" w:pos="3505"/>
        </w:tabs>
        <w:rPr>
          <w:sz w:val="32"/>
          <w:szCs w:val="32"/>
        </w:rPr>
      </w:pPr>
    </w:p>
    <w:sectPr w:rsidR="000F2E17" w:rsidRPr="00884622" w:rsidSect="000F2E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519" w:rsidRDefault="00F97519" w:rsidP="00035A12">
      <w:pPr>
        <w:spacing w:after="0" w:line="240" w:lineRule="auto"/>
      </w:pPr>
      <w:r>
        <w:separator/>
      </w:r>
    </w:p>
  </w:endnote>
  <w:endnote w:type="continuationSeparator" w:id="0">
    <w:p w:rsidR="00F97519" w:rsidRDefault="00F97519" w:rsidP="00035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F975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F9751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F975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519" w:rsidRDefault="00F97519" w:rsidP="00035A12">
      <w:pPr>
        <w:spacing w:after="0" w:line="240" w:lineRule="auto"/>
      </w:pPr>
      <w:r>
        <w:separator/>
      </w:r>
    </w:p>
  </w:footnote>
  <w:footnote w:type="continuationSeparator" w:id="0">
    <w:p w:rsidR="00F97519" w:rsidRDefault="00F97519" w:rsidP="00035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F975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F975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519" w:rsidRDefault="00F975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characterSpacingControl w:val="doNotCompress"/>
  <w:hdrShapeDefaults>
    <o:shapedefaults v:ext="edit" spidmax="23553">
      <o:colormenu v:ext="edit" fillcolor="none [130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F2E20"/>
    <w:rsid w:val="00035A12"/>
    <w:rsid w:val="000E58DF"/>
    <w:rsid w:val="000F2E17"/>
    <w:rsid w:val="001203CF"/>
    <w:rsid w:val="00127A59"/>
    <w:rsid w:val="00133062"/>
    <w:rsid w:val="00226C44"/>
    <w:rsid w:val="00253064"/>
    <w:rsid w:val="00274B6F"/>
    <w:rsid w:val="002834E0"/>
    <w:rsid w:val="002A52CB"/>
    <w:rsid w:val="002B13F1"/>
    <w:rsid w:val="003268AF"/>
    <w:rsid w:val="003C0AAE"/>
    <w:rsid w:val="00475D68"/>
    <w:rsid w:val="004F4FD4"/>
    <w:rsid w:val="0051754C"/>
    <w:rsid w:val="00657502"/>
    <w:rsid w:val="006945D3"/>
    <w:rsid w:val="006B25D4"/>
    <w:rsid w:val="006E4C92"/>
    <w:rsid w:val="006F4BD2"/>
    <w:rsid w:val="007509D9"/>
    <w:rsid w:val="007F39BF"/>
    <w:rsid w:val="00800DE9"/>
    <w:rsid w:val="008016C2"/>
    <w:rsid w:val="00844BF4"/>
    <w:rsid w:val="00884622"/>
    <w:rsid w:val="008861A5"/>
    <w:rsid w:val="008876D3"/>
    <w:rsid w:val="008D0E6B"/>
    <w:rsid w:val="008F2E20"/>
    <w:rsid w:val="0097498A"/>
    <w:rsid w:val="009823C6"/>
    <w:rsid w:val="009E5887"/>
    <w:rsid w:val="009E62E0"/>
    <w:rsid w:val="00A270EB"/>
    <w:rsid w:val="00A8797B"/>
    <w:rsid w:val="00C00056"/>
    <w:rsid w:val="00C05914"/>
    <w:rsid w:val="00CD7326"/>
    <w:rsid w:val="00D02CE4"/>
    <w:rsid w:val="00D26ACC"/>
    <w:rsid w:val="00D33B8A"/>
    <w:rsid w:val="00D50BE1"/>
    <w:rsid w:val="00D52518"/>
    <w:rsid w:val="00D76C5A"/>
    <w:rsid w:val="00DE00EB"/>
    <w:rsid w:val="00DE5283"/>
    <w:rsid w:val="00EA6C43"/>
    <w:rsid w:val="00EE538C"/>
    <w:rsid w:val="00EF28E7"/>
    <w:rsid w:val="00F97519"/>
    <w:rsid w:val="00FC2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fillcolor="none [1302]"/>
    </o:shapedefaults>
    <o:shapelayout v:ext="edit">
      <o:idmap v:ext="edit" data="1"/>
      <o:rules v:ext="edit">
        <o:r id="V:Rule1" type="callout" idref="#_x0000_s1027"/>
        <o:r id="V:Rule2" type="callout" idref="#_x0000_s1026"/>
        <o:r id="V:Rule3" type="callout" idref="#_x0000_s1028"/>
        <o:r id="V:Rule4" type="callout" idref="#_x0000_s1029"/>
        <o:r id="V:Rule5" type="callout" idref="#_x0000_s1030"/>
        <o:r id="V:Rule6" type="callout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5A12"/>
  </w:style>
  <w:style w:type="paragraph" w:styleId="Footer">
    <w:name w:val="footer"/>
    <w:basedOn w:val="Normal"/>
    <w:link w:val="FooterChar"/>
    <w:uiPriority w:val="99"/>
    <w:semiHidden/>
    <w:unhideWhenUsed/>
    <w:rsid w:val="00035A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A12"/>
  </w:style>
  <w:style w:type="paragraph" w:styleId="BalloonText">
    <w:name w:val="Balloon Text"/>
    <w:basedOn w:val="Normal"/>
    <w:link w:val="BalloonTextChar"/>
    <w:uiPriority w:val="99"/>
    <w:semiHidden/>
    <w:unhideWhenUsed/>
    <w:rsid w:val="00DE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03e9dce-2294-47dd-b01c-1423f3f0781e@laservices.i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F1AF8-DFD5-48F7-B3ED-A29EE206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cp:lastPrinted>2018-12-19T09:47:00Z</cp:lastPrinted>
  <dcterms:created xsi:type="dcterms:W3CDTF">2019-01-11T09:55:00Z</dcterms:created>
  <dcterms:modified xsi:type="dcterms:W3CDTF">2019-01-11T10:12:00Z</dcterms:modified>
</cp:coreProperties>
</file>