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F2" w:rsidRPr="004A5C95" w:rsidRDefault="00796EF2" w:rsidP="004A5C95">
      <w:pPr>
        <w:rPr>
          <w:b/>
          <w:lang w:eastAsia="en-IE"/>
        </w:rPr>
      </w:pPr>
      <w:r w:rsidRPr="004A5C95">
        <w:rPr>
          <w:b/>
          <w:lang w:eastAsia="en-IE"/>
        </w:rPr>
        <w:t>A simple Constitution</w:t>
      </w:r>
      <w:r w:rsidR="0034066A">
        <w:rPr>
          <w:b/>
          <w:lang w:eastAsia="en-IE"/>
        </w:rPr>
        <w:t xml:space="preserve"> for a group or association</w:t>
      </w:r>
    </w:p>
    <w:p w:rsidR="00796EF2" w:rsidRPr="00796EF2" w:rsidRDefault="00796EF2" w:rsidP="00796EF2">
      <w:pPr>
        <w:spacing w:after="0" w:line="288" w:lineRule="atLeast"/>
        <w:rPr>
          <w:rFonts w:eastAsia="Times New Roman" w:cs="Helvetica"/>
          <w:lang w:eastAsia="en-IE"/>
        </w:rPr>
      </w:pPr>
      <w:r w:rsidRPr="00796EF2">
        <w:rPr>
          <w:rFonts w:eastAsia="Times New Roman" w:cs="Helvetica"/>
          <w:lang w:eastAsia="en-IE"/>
        </w:rPr>
        <w:t> </w:t>
      </w:r>
    </w:p>
    <w:p w:rsidR="00DC7C92" w:rsidRDefault="00DC7C92" w:rsidP="00DC7C92">
      <w:pPr>
        <w:spacing w:line="276" w:lineRule="auto"/>
      </w:pPr>
      <w:r>
        <w:t>The Executive Committee (the Executive) is the group of people that are responsible for the running of your organisation.</w:t>
      </w:r>
    </w:p>
    <w:p w:rsidR="0034066A" w:rsidRDefault="00796EF2" w:rsidP="0034066A">
      <w:pPr>
        <w:spacing w:after="0" w:line="360" w:lineRule="auto"/>
        <w:rPr>
          <w:rFonts w:eastAsia="Times New Roman" w:cs="Helvetica"/>
          <w:lang w:eastAsia="en-IE"/>
        </w:rPr>
      </w:pPr>
      <w:r w:rsidRPr="00796EF2">
        <w:rPr>
          <w:rFonts w:eastAsia="Times New Roman" w:cs="Helvetica"/>
          <w:lang w:eastAsia="en-IE"/>
        </w:rPr>
        <w:t xml:space="preserve">You will need a simple </w:t>
      </w:r>
      <w:r w:rsidR="0034066A">
        <w:rPr>
          <w:rFonts w:eastAsia="Times New Roman" w:cs="Helvetica"/>
          <w:lang w:eastAsia="en-IE"/>
        </w:rPr>
        <w:t>C</w:t>
      </w:r>
      <w:r w:rsidRPr="00796EF2">
        <w:rPr>
          <w:rFonts w:eastAsia="Times New Roman" w:cs="Helvetica"/>
          <w:lang w:eastAsia="en-IE"/>
        </w:rPr>
        <w:t xml:space="preserve">onstitution to apply for grants and open a bank account. </w:t>
      </w:r>
      <w:r w:rsidR="0034066A">
        <w:rPr>
          <w:rFonts w:eastAsia="Times New Roman" w:cs="Helvetica"/>
          <w:lang w:eastAsia="en-IE"/>
        </w:rPr>
        <w:t>The Constitution sets out what you will do and how you will do it and is an important document. Your Constitution should state the following:</w:t>
      </w:r>
    </w:p>
    <w:p w:rsidR="0034066A" w:rsidRPr="0034066A" w:rsidRDefault="0034066A" w:rsidP="0034066A">
      <w:pPr>
        <w:pStyle w:val="ListParagraph"/>
        <w:numPr>
          <w:ilvl w:val="0"/>
          <w:numId w:val="12"/>
        </w:numPr>
        <w:spacing w:after="0" w:line="360" w:lineRule="auto"/>
        <w:rPr>
          <w:rFonts w:eastAsia="Times New Roman" w:cs="Helvetica"/>
          <w:lang w:eastAsia="en-IE"/>
        </w:rPr>
      </w:pPr>
      <w:r w:rsidRPr="0034066A">
        <w:rPr>
          <w:rFonts w:eastAsia="Times New Roman" w:cs="Helvetica"/>
          <w:lang w:eastAsia="en-IE"/>
        </w:rPr>
        <w:t>A</w:t>
      </w:r>
      <w:r w:rsidR="00796EF2" w:rsidRPr="0034066A">
        <w:rPr>
          <w:rFonts w:eastAsia="Times New Roman" w:cs="Helvetica"/>
          <w:lang w:eastAsia="en-IE"/>
        </w:rPr>
        <w:t>ims</w:t>
      </w:r>
      <w:r w:rsidRPr="0034066A">
        <w:rPr>
          <w:rFonts w:eastAsia="Times New Roman" w:cs="Helvetica"/>
          <w:lang w:eastAsia="en-IE"/>
        </w:rPr>
        <w:t xml:space="preserve"> of the organisation</w:t>
      </w:r>
      <w:r w:rsidR="00796EF2" w:rsidRPr="0034066A">
        <w:rPr>
          <w:rFonts w:eastAsia="Times New Roman" w:cs="Helvetica"/>
          <w:lang w:eastAsia="en-IE"/>
        </w:rPr>
        <w:t xml:space="preserve">, </w:t>
      </w:r>
    </w:p>
    <w:p w:rsidR="0034066A" w:rsidRPr="0034066A" w:rsidRDefault="0034066A" w:rsidP="0034066A">
      <w:pPr>
        <w:pStyle w:val="ListParagraph"/>
        <w:numPr>
          <w:ilvl w:val="0"/>
          <w:numId w:val="12"/>
        </w:numPr>
        <w:spacing w:after="0" w:line="360" w:lineRule="auto"/>
        <w:rPr>
          <w:rFonts w:eastAsia="Times New Roman" w:cs="Helvetica"/>
          <w:lang w:eastAsia="en-IE"/>
        </w:rPr>
      </w:pPr>
      <w:r w:rsidRPr="0034066A">
        <w:rPr>
          <w:rFonts w:eastAsia="Times New Roman" w:cs="Helvetica"/>
          <w:lang w:eastAsia="en-IE"/>
        </w:rPr>
        <w:t>What the organisation plans to do</w:t>
      </w:r>
    </w:p>
    <w:p w:rsidR="0034066A" w:rsidRPr="0034066A" w:rsidRDefault="0034066A" w:rsidP="0034066A">
      <w:pPr>
        <w:pStyle w:val="ListParagraph"/>
        <w:numPr>
          <w:ilvl w:val="0"/>
          <w:numId w:val="12"/>
        </w:numPr>
        <w:spacing w:after="0" w:line="360" w:lineRule="auto"/>
        <w:rPr>
          <w:rFonts w:eastAsia="Times New Roman" w:cs="Helvetica"/>
          <w:lang w:eastAsia="en-IE"/>
        </w:rPr>
      </w:pPr>
      <w:r w:rsidRPr="0034066A">
        <w:rPr>
          <w:rFonts w:eastAsia="Times New Roman" w:cs="Helvetica"/>
          <w:lang w:eastAsia="en-IE"/>
        </w:rPr>
        <w:t>How you will deliver the plans you have</w:t>
      </w:r>
    </w:p>
    <w:p w:rsidR="00A13C96" w:rsidRPr="0034066A" w:rsidRDefault="00A13C96" w:rsidP="00A13C96">
      <w:pPr>
        <w:pStyle w:val="ListParagraph"/>
        <w:numPr>
          <w:ilvl w:val="0"/>
          <w:numId w:val="12"/>
        </w:numPr>
        <w:spacing w:after="0" w:line="360" w:lineRule="auto"/>
        <w:rPr>
          <w:rFonts w:eastAsia="Times New Roman" w:cs="Helvetica"/>
          <w:lang w:eastAsia="en-IE"/>
        </w:rPr>
      </w:pPr>
      <w:r>
        <w:rPr>
          <w:rFonts w:eastAsia="Times New Roman" w:cs="Helvetica"/>
          <w:lang w:eastAsia="en-IE"/>
        </w:rPr>
        <w:t>Terms of Office for committee members</w:t>
      </w:r>
    </w:p>
    <w:p w:rsidR="00A13C96" w:rsidRDefault="00A13C96" w:rsidP="00A13C96">
      <w:pPr>
        <w:pStyle w:val="ListParagraph"/>
        <w:numPr>
          <w:ilvl w:val="0"/>
          <w:numId w:val="12"/>
        </w:numPr>
        <w:spacing w:after="0" w:line="360" w:lineRule="auto"/>
        <w:rPr>
          <w:rFonts w:eastAsia="Times New Roman" w:cs="Helvetica"/>
          <w:lang w:eastAsia="en-IE"/>
        </w:rPr>
      </w:pPr>
      <w:r w:rsidRPr="0034066A">
        <w:rPr>
          <w:rFonts w:eastAsia="Times New Roman" w:cs="Helvetica"/>
          <w:lang w:eastAsia="en-IE"/>
        </w:rPr>
        <w:t>How you will structure yourselves e.g. committee, sub-committees etc</w:t>
      </w:r>
    </w:p>
    <w:p w:rsidR="0034066A" w:rsidRPr="0034066A" w:rsidRDefault="0034066A" w:rsidP="0034066A">
      <w:pPr>
        <w:pStyle w:val="ListParagraph"/>
        <w:numPr>
          <w:ilvl w:val="0"/>
          <w:numId w:val="12"/>
        </w:numPr>
        <w:spacing w:after="0" w:line="360" w:lineRule="auto"/>
        <w:rPr>
          <w:rFonts w:eastAsia="Times New Roman" w:cs="Helvetica"/>
          <w:lang w:eastAsia="en-IE"/>
        </w:rPr>
      </w:pPr>
      <w:r w:rsidRPr="0034066A">
        <w:rPr>
          <w:rFonts w:eastAsia="Times New Roman" w:cs="Helvetica"/>
          <w:lang w:eastAsia="en-IE"/>
        </w:rPr>
        <w:t>W</w:t>
      </w:r>
      <w:r w:rsidR="00796EF2" w:rsidRPr="0034066A">
        <w:rPr>
          <w:rFonts w:eastAsia="Times New Roman" w:cs="Helvetica"/>
          <w:lang w:eastAsia="en-IE"/>
        </w:rPr>
        <w:t xml:space="preserve">ho </w:t>
      </w:r>
      <w:r w:rsidRPr="0034066A">
        <w:rPr>
          <w:rFonts w:eastAsia="Times New Roman" w:cs="Helvetica"/>
          <w:lang w:eastAsia="en-IE"/>
        </w:rPr>
        <w:t>the</w:t>
      </w:r>
      <w:r w:rsidR="00796EF2" w:rsidRPr="0034066A">
        <w:rPr>
          <w:rFonts w:eastAsia="Times New Roman" w:cs="Helvetica"/>
          <w:lang w:eastAsia="en-IE"/>
        </w:rPr>
        <w:t xml:space="preserve"> members are </w:t>
      </w:r>
    </w:p>
    <w:p w:rsidR="0034066A" w:rsidRPr="0034066A" w:rsidRDefault="0034066A" w:rsidP="0034066A">
      <w:pPr>
        <w:pStyle w:val="ListParagraph"/>
        <w:numPr>
          <w:ilvl w:val="0"/>
          <w:numId w:val="12"/>
        </w:numPr>
        <w:spacing w:after="0" w:line="360" w:lineRule="auto"/>
        <w:rPr>
          <w:rFonts w:eastAsia="Times New Roman" w:cs="Helvetica"/>
          <w:lang w:eastAsia="en-IE"/>
        </w:rPr>
      </w:pPr>
      <w:r w:rsidRPr="0034066A">
        <w:rPr>
          <w:rFonts w:eastAsia="Times New Roman" w:cs="Helvetica"/>
          <w:lang w:eastAsia="en-IE"/>
        </w:rPr>
        <w:t>How you will finance your organisation</w:t>
      </w:r>
    </w:p>
    <w:p w:rsidR="0034066A" w:rsidRPr="0034066A" w:rsidRDefault="0034066A" w:rsidP="0034066A">
      <w:pPr>
        <w:pStyle w:val="ListParagraph"/>
        <w:numPr>
          <w:ilvl w:val="0"/>
          <w:numId w:val="12"/>
        </w:numPr>
        <w:spacing w:after="0" w:line="360" w:lineRule="auto"/>
        <w:rPr>
          <w:rFonts w:eastAsia="Times New Roman" w:cs="Helvetica"/>
          <w:lang w:eastAsia="en-IE"/>
        </w:rPr>
      </w:pPr>
      <w:r w:rsidRPr="0034066A">
        <w:rPr>
          <w:rFonts w:eastAsia="Times New Roman" w:cs="Helvetica"/>
          <w:lang w:eastAsia="en-IE"/>
        </w:rPr>
        <w:t>What you will do if your organisation must close</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 xml:space="preserve">The draft Constitution below is only a suggestion. Adjust it to suit your needs but you should ask someone to check that your Constitution meets all the latest requirements, which can change over the years. </w:t>
      </w:r>
    </w:p>
    <w:p w:rsidR="0034066A" w:rsidRDefault="0034066A" w:rsidP="0034066A">
      <w:pPr>
        <w:spacing w:after="0" w:line="360" w:lineRule="auto"/>
        <w:rPr>
          <w:rFonts w:eastAsia="Times New Roman" w:cs="Helvetica"/>
          <w:b/>
          <w:bCs/>
          <w:lang w:eastAsia="en-IE"/>
        </w:rPr>
      </w:pPr>
    </w:p>
    <w:p w:rsidR="00796EF2" w:rsidRPr="00796EF2" w:rsidRDefault="0034066A" w:rsidP="0034066A">
      <w:pPr>
        <w:spacing w:after="0" w:line="360" w:lineRule="auto"/>
        <w:ind w:left="2880" w:firstLine="720"/>
        <w:rPr>
          <w:rFonts w:eastAsia="Times New Roman" w:cs="Helvetica"/>
          <w:b/>
          <w:bCs/>
          <w:lang w:eastAsia="en-IE"/>
        </w:rPr>
      </w:pPr>
      <w:r w:rsidRPr="0034066A">
        <w:rPr>
          <w:rFonts w:eastAsia="Times New Roman" w:cs="Helvetica"/>
          <w:b/>
          <w:bCs/>
          <w:highlight w:val="yellow"/>
          <w:lang w:eastAsia="en-IE"/>
        </w:rPr>
        <w:t>D</w:t>
      </w:r>
      <w:r w:rsidR="00796EF2" w:rsidRPr="0034066A">
        <w:rPr>
          <w:rFonts w:eastAsia="Times New Roman" w:cs="Helvetica"/>
          <w:b/>
          <w:bCs/>
          <w:highlight w:val="yellow"/>
          <w:lang w:eastAsia="en-IE"/>
        </w:rPr>
        <w:t>raft Constitution</w:t>
      </w:r>
    </w:p>
    <w:p w:rsidR="00796EF2" w:rsidRPr="00796EF2" w:rsidRDefault="00796EF2" w:rsidP="0034066A">
      <w:pPr>
        <w:spacing w:after="0" w:line="360" w:lineRule="auto"/>
        <w:rPr>
          <w:rFonts w:eastAsia="Times New Roman" w:cs="Helvetica"/>
          <w:b/>
          <w:bCs/>
          <w:lang w:eastAsia="en-IE"/>
        </w:rPr>
      </w:pPr>
      <w:r w:rsidRPr="00796EF2">
        <w:rPr>
          <w:rFonts w:eastAsia="Times New Roman" w:cs="Helvetica"/>
          <w:b/>
          <w:bCs/>
          <w:lang w:eastAsia="en-IE"/>
        </w:rPr>
        <w:t>Name</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 xml:space="preserve">The Group shall be called </w:t>
      </w:r>
      <w:r w:rsidR="000730AA" w:rsidRPr="000730AA">
        <w:rPr>
          <w:rFonts w:eastAsia="Times New Roman" w:cs="Helvetica"/>
          <w:b/>
          <w:lang w:eastAsia="en-IE"/>
        </w:rPr>
        <w:t xml:space="preserve">THE </w:t>
      </w:r>
      <w:r w:rsidR="00E3123B" w:rsidRPr="00E3123B">
        <w:rPr>
          <w:rFonts w:eastAsia="Times New Roman" w:cs="Helvetica"/>
          <w:b/>
          <w:lang w:eastAsia="en-IE"/>
        </w:rPr>
        <w:t>FIFTY PLUS BRIGADE</w:t>
      </w:r>
      <w:r w:rsidRPr="00796EF2">
        <w:rPr>
          <w:rFonts w:eastAsia="Times New Roman" w:cs="Helvetica"/>
          <w:lang w:eastAsia="en-IE"/>
        </w:rPr>
        <w:t xml:space="preserve"> (the Group).</w:t>
      </w:r>
    </w:p>
    <w:p w:rsidR="00796EF2" w:rsidRPr="00796EF2" w:rsidRDefault="00796EF2" w:rsidP="0034066A">
      <w:pPr>
        <w:spacing w:after="0" w:line="360" w:lineRule="auto"/>
        <w:rPr>
          <w:rFonts w:eastAsia="Times New Roman" w:cs="Helvetica"/>
          <w:b/>
          <w:bCs/>
          <w:lang w:eastAsia="en-IE"/>
        </w:rPr>
      </w:pPr>
      <w:r w:rsidRPr="00796EF2">
        <w:rPr>
          <w:rFonts w:eastAsia="Times New Roman" w:cs="Helvetica"/>
          <w:b/>
          <w:bCs/>
          <w:lang w:eastAsia="en-IE"/>
        </w:rPr>
        <w:t>Aims</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The aims of the Group shall be:</w:t>
      </w:r>
    </w:p>
    <w:p w:rsidR="00796EF2" w:rsidRPr="00796EF2" w:rsidRDefault="00796EF2" w:rsidP="0034066A">
      <w:pPr>
        <w:pStyle w:val="ListParagraph"/>
        <w:numPr>
          <w:ilvl w:val="0"/>
          <w:numId w:val="4"/>
        </w:numPr>
        <w:spacing w:line="360" w:lineRule="auto"/>
        <w:rPr>
          <w:lang w:eastAsia="en-IE"/>
        </w:rPr>
      </w:pPr>
      <w:r w:rsidRPr="00796EF2">
        <w:rPr>
          <w:lang w:eastAsia="en-IE"/>
        </w:rPr>
        <w:t>to encourage and provide access for people over the age of 50 to engage in stimulating creative, social, leisure, educational and health-promoting activities;</w:t>
      </w:r>
    </w:p>
    <w:p w:rsidR="00796EF2" w:rsidRPr="00796EF2" w:rsidRDefault="00796EF2" w:rsidP="0034066A">
      <w:pPr>
        <w:pStyle w:val="ListParagraph"/>
        <w:numPr>
          <w:ilvl w:val="0"/>
          <w:numId w:val="4"/>
        </w:numPr>
        <w:spacing w:line="360" w:lineRule="auto"/>
        <w:rPr>
          <w:lang w:eastAsia="en-IE"/>
        </w:rPr>
      </w:pPr>
      <w:r w:rsidRPr="00796EF2">
        <w:rPr>
          <w:lang w:eastAsia="en-IE"/>
        </w:rPr>
        <w:t>to encourage the sharing and development of talents, to learn new skills and provide training for members; and</w:t>
      </w:r>
    </w:p>
    <w:p w:rsidR="00796EF2" w:rsidRPr="00796EF2" w:rsidRDefault="00796EF2" w:rsidP="0034066A">
      <w:pPr>
        <w:pStyle w:val="ListParagraph"/>
        <w:numPr>
          <w:ilvl w:val="0"/>
          <w:numId w:val="4"/>
        </w:numPr>
        <w:spacing w:line="360" w:lineRule="auto"/>
        <w:rPr>
          <w:lang w:eastAsia="en-IE"/>
        </w:rPr>
      </w:pPr>
      <w:r w:rsidRPr="00796EF2">
        <w:rPr>
          <w:lang w:eastAsia="en-IE"/>
        </w:rPr>
        <w:t>to help people who might become isolated to enjoy creative activity and to encourage people to develop activities that they can sustain collectively and individually.</w:t>
      </w:r>
    </w:p>
    <w:p w:rsidR="00796EF2" w:rsidRPr="00796EF2" w:rsidRDefault="00796EF2" w:rsidP="0034066A">
      <w:pPr>
        <w:spacing w:after="0" w:line="360" w:lineRule="auto"/>
        <w:rPr>
          <w:rFonts w:eastAsia="Times New Roman" w:cs="Helvetica"/>
          <w:b/>
          <w:bCs/>
          <w:lang w:eastAsia="en-IE"/>
        </w:rPr>
      </w:pPr>
      <w:r w:rsidRPr="00796EF2">
        <w:rPr>
          <w:rFonts w:eastAsia="Times New Roman" w:cs="Helvetica"/>
          <w:lang w:eastAsia="en-IE"/>
        </w:rPr>
        <w:t> </w:t>
      </w:r>
      <w:r w:rsidRPr="00796EF2">
        <w:rPr>
          <w:rFonts w:eastAsia="Times New Roman" w:cs="Helvetica"/>
          <w:b/>
          <w:bCs/>
          <w:lang w:eastAsia="en-IE"/>
        </w:rPr>
        <w:t>Objectives</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The objectives and activities of the Group shall be:</w:t>
      </w:r>
    </w:p>
    <w:p w:rsidR="00796EF2" w:rsidRPr="00796EF2" w:rsidRDefault="00796EF2" w:rsidP="0034066A">
      <w:pPr>
        <w:pStyle w:val="ListParagraph"/>
        <w:numPr>
          <w:ilvl w:val="0"/>
          <w:numId w:val="5"/>
        </w:numPr>
        <w:spacing w:line="360" w:lineRule="auto"/>
        <w:rPr>
          <w:lang w:eastAsia="en-IE"/>
        </w:rPr>
      </w:pPr>
      <w:r w:rsidRPr="00796EF2">
        <w:rPr>
          <w:lang w:eastAsia="en-IE"/>
        </w:rPr>
        <w:t>to meet regularly for creative and social activities at a place accessible to all members;</w:t>
      </w:r>
    </w:p>
    <w:p w:rsidR="00796EF2" w:rsidRPr="00796EF2" w:rsidRDefault="00796EF2" w:rsidP="0034066A">
      <w:pPr>
        <w:pStyle w:val="ListParagraph"/>
        <w:numPr>
          <w:ilvl w:val="0"/>
          <w:numId w:val="5"/>
        </w:numPr>
        <w:spacing w:line="360" w:lineRule="auto"/>
        <w:rPr>
          <w:lang w:eastAsia="en-IE"/>
        </w:rPr>
      </w:pPr>
      <w:r w:rsidRPr="00796EF2">
        <w:rPr>
          <w:lang w:eastAsia="en-IE"/>
        </w:rPr>
        <w:t>to make adequate transport arrangements for all members;</w:t>
      </w:r>
    </w:p>
    <w:p w:rsidR="00796EF2" w:rsidRPr="00796EF2" w:rsidRDefault="00796EF2" w:rsidP="0034066A">
      <w:pPr>
        <w:pStyle w:val="ListParagraph"/>
        <w:numPr>
          <w:ilvl w:val="0"/>
          <w:numId w:val="5"/>
        </w:numPr>
        <w:spacing w:line="360" w:lineRule="auto"/>
        <w:rPr>
          <w:lang w:eastAsia="en-IE"/>
        </w:rPr>
      </w:pPr>
      <w:r w:rsidRPr="00796EF2">
        <w:rPr>
          <w:lang w:eastAsia="en-IE"/>
        </w:rPr>
        <w:lastRenderedPageBreak/>
        <w:t>to agree and implement a programme of activities of interest to all members;</w:t>
      </w:r>
    </w:p>
    <w:p w:rsidR="00796EF2" w:rsidRPr="00796EF2" w:rsidRDefault="00796EF2" w:rsidP="0034066A">
      <w:pPr>
        <w:pStyle w:val="ListParagraph"/>
        <w:numPr>
          <w:ilvl w:val="0"/>
          <w:numId w:val="5"/>
        </w:numPr>
        <w:spacing w:line="360" w:lineRule="auto"/>
        <w:rPr>
          <w:lang w:eastAsia="en-IE"/>
        </w:rPr>
      </w:pPr>
      <w:r w:rsidRPr="00796EF2">
        <w:rPr>
          <w:lang w:eastAsia="en-IE"/>
        </w:rPr>
        <w:t>to invite external artists and other creative people to develop the skills of members;</w:t>
      </w:r>
    </w:p>
    <w:p w:rsidR="00796EF2" w:rsidRPr="00796EF2" w:rsidRDefault="00796EF2" w:rsidP="0034066A">
      <w:pPr>
        <w:pStyle w:val="ListParagraph"/>
        <w:numPr>
          <w:ilvl w:val="0"/>
          <w:numId w:val="5"/>
        </w:numPr>
        <w:spacing w:line="360" w:lineRule="auto"/>
        <w:rPr>
          <w:lang w:eastAsia="en-IE"/>
        </w:rPr>
      </w:pPr>
      <w:r w:rsidRPr="00796EF2">
        <w:rPr>
          <w:lang w:eastAsia="en-IE"/>
        </w:rPr>
        <w:t>to gain access to equipment and materials that are needed to implement the activities; and</w:t>
      </w:r>
    </w:p>
    <w:p w:rsidR="00796EF2" w:rsidRPr="00796EF2" w:rsidRDefault="00796EF2" w:rsidP="0034066A">
      <w:pPr>
        <w:pStyle w:val="ListParagraph"/>
        <w:numPr>
          <w:ilvl w:val="0"/>
          <w:numId w:val="5"/>
        </w:numPr>
        <w:spacing w:line="360" w:lineRule="auto"/>
        <w:rPr>
          <w:lang w:eastAsia="en-IE"/>
        </w:rPr>
      </w:pPr>
      <w:r w:rsidRPr="00796EF2">
        <w:rPr>
          <w:lang w:eastAsia="en-IE"/>
        </w:rPr>
        <w:t>to engage in social activity alongside other stimulating activities.</w:t>
      </w:r>
    </w:p>
    <w:p w:rsidR="00796EF2" w:rsidRPr="00796EF2" w:rsidRDefault="00796EF2" w:rsidP="0034066A">
      <w:pPr>
        <w:spacing w:after="0" w:line="360" w:lineRule="auto"/>
        <w:rPr>
          <w:rFonts w:eastAsia="Times New Roman" w:cs="Helvetica"/>
          <w:b/>
          <w:bCs/>
          <w:lang w:eastAsia="en-IE"/>
        </w:rPr>
      </w:pPr>
      <w:r w:rsidRPr="00796EF2">
        <w:rPr>
          <w:rFonts w:eastAsia="Times New Roman" w:cs="Helvetica"/>
          <w:b/>
          <w:bCs/>
          <w:lang w:eastAsia="en-IE"/>
        </w:rPr>
        <w:t>Members</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 xml:space="preserve">The first members of the Group are those people named below, who have agreed to become members. Anyone over the age of 50 and living within, or close to, the parish of </w:t>
      </w:r>
      <w:r w:rsidR="0011196F" w:rsidRPr="000730AA">
        <w:rPr>
          <w:rFonts w:eastAsia="Times New Roman" w:cs="Helvetica"/>
          <w:b/>
          <w:lang w:eastAsia="en-IE"/>
        </w:rPr>
        <w:t>Tír na nÓg</w:t>
      </w:r>
      <w:r w:rsidRPr="00796EF2">
        <w:rPr>
          <w:rFonts w:eastAsia="Times New Roman" w:cs="Helvetica"/>
          <w:lang w:eastAsia="en-IE"/>
        </w:rPr>
        <w:t xml:space="preserve"> may become a member of the Group, subject to approval by a simple majority of those attending the meeting at which the application is made.</w:t>
      </w:r>
    </w:p>
    <w:p w:rsidR="00796EF2" w:rsidRPr="00796EF2" w:rsidRDefault="00796EF2" w:rsidP="0034066A">
      <w:pPr>
        <w:spacing w:after="0" w:line="360" w:lineRule="auto"/>
        <w:rPr>
          <w:rFonts w:eastAsia="Times New Roman" w:cs="Helvetica"/>
          <w:b/>
          <w:bCs/>
          <w:lang w:eastAsia="en-IE"/>
        </w:rPr>
      </w:pPr>
      <w:r w:rsidRPr="00796EF2">
        <w:rPr>
          <w:rFonts w:eastAsia="Times New Roman" w:cs="Helvetica"/>
          <w:b/>
          <w:bCs/>
          <w:lang w:eastAsia="en-IE"/>
        </w:rPr>
        <w:t>Annual Meeting</w:t>
      </w:r>
    </w:p>
    <w:p w:rsidR="00796EF2" w:rsidRPr="00796EF2" w:rsidRDefault="00796EF2" w:rsidP="0034066A">
      <w:pPr>
        <w:pStyle w:val="ListParagraph"/>
        <w:numPr>
          <w:ilvl w:val="0"/>
          <w:numId w:val="6"/>
        </w:numPr>
        <w:spacing w:line="360" w:lineRule="auto"/>
        <w:rPr>
          <w:lang w:eastAsia="en-IE"/>
        </w:rPr>
      </w:pPr>
      <w:r w:rsidRPr="00796EF2">
        <w:rPr>
          <w:lang w:eastAsia="en-IE"/>
        </w:rPr>
        <w:t xml:space="preserve">There shall be an </w:t>
      </w:r>
      <w:r w:rsidR="000730AA">
        <w:rPr>
          <w:lang w:eastAsia="en-IE"/>
        </w:rPr>
        <w:t>Annual General Meeting (AGM)</w:t>
      </w:r>
      <w:r w:rsidRPr="00796EF2">
        <w:rPr>
          <w:lang w:eastAsia="en-IE"/>
        </w:rPr>
        <w:t xml:space="preserve"> in each calendar year. A minimum of </w:t>
      </w:r>
      <w:r w:rsidR="000730AA">
        <w:rPr>
          <w:lang w:eastAsia="en-IE"/>
        </w:rPr>
        <w:t xml:space="preserve">21-days’ notice </w:t>
      </w:r>
      <w:r w:rsidRPr="00796EF2">
        <w:rPr>
          <w:lang w:eastAsia="en-IE"/>
        </w:rPr>
        <w:t>shall be given for th</w:t>
      </w:r>
      <w:r w:rsidR="000730AA">
        <w:rPr>
          <w:lang w:eastAsia="en-IE"/>
        </w:rPr>
        <w:t>e AGM</w:t>
      </w:r>
      <w:r w:rsidRPr="00796EF2">
        <w:rPr>
          <w:lang w:eastAsia="en-IE"/>
        </w:rPr>
        <w:t>.</w:t>
      </w:r>
    </w:p>
    <w:p w:rsidR="00BB7939" w:rsidRDefault="00BB7939" w:rsidP="00BB7939">
      <w:pPr>
        <w:pStyle w:val="ListParagraph"/>
        <w:numPr>
          <w:ilvl w:val="0"/>
          <w:numId w:val="6"/>
        </w:numPr>
        <w:spacing w:after="0" w:line="360" w:lineRule="auto"/>
        <w:rPr>
          <w:rFonts w:eastAsia="Times New Roman" w:cs="Helvetica"/>
          <w:lang w:eastAsia="en-IE"/>
        </w:rPr>
      </w:pPr>
      <w:bookmarkStart w:id="0" w:name="_Hlk510096820"/>
      <w:r w:rsidRPr="004A5C95">
        <w:rPr>
          <w:rFonts w:eastAsia="Times New Roman" w:cs="Helvetica"/>
          <w:lang w:eastAsia="en-IE"/>
        </w:rPr>
        <w:t xml:space="preserve">The meeting will only go ahead if one-third of the members attend the </w:t>
      </w:r>
      <w:r>
        <w:rPr>
          <w:rFonts w:eastAsia="Times New Roman" w:cs="Helvetica"/>
          <w:lang w:eastAsia="en-IE"/>
        </w:rPr>
        <w:t>AGM</w:t>
      </w:r>
      <w:r w:rsidRPr="004A5C95">
        <w:rPr>
          <w:rFonts w:eastAsia="Times New Roman" w:cs="Helvetica"/>
          <w:lang w:eastAsia="en-IE"/>
        </w:rPr>
        <w:t xml:space="preserve">. </w:t>
      </w:r>
    </w:p>
    <w:bookmarkEnd w:id="0"/>
    <w:p w:rsidR="00796EF2" w:rsidRPr="00796EF2" w:rsidRDefault="00796EF2" w:rsidP="0034066A">
      <w:pPr>
        <w:pStyle w:val="ListParagraph"/>
        <w:numPr>
          <w:ilvl w:val="0"/>
          <w:numId w:val="6"/>
        </w:numPr>
        <w:spacing w:line="360" w:lineRule="auto"/>
        <w:rPr>
          <w:lang w:eastAsia="en-IE"/>
        </w:rPr>
      </w:pPr>
      <w:r w:rsidRPr="00796EF2">
        <w:rPr>
          <w:lang w:eastAsia="en-IE"/>
        </w:rPr>
        <w:t>The annual meeting shall:</w:t>
      </w:r>
    </w:p>
    <w:p w:rsidR="00796EF2" w:rsidRPr="00796EF2" w:rsidRDefault="00796EF2" w:rsidP="0034066A">
      <w:pPr>
        <w:pStyle w:val="ListParagraph"/>
        <w:numPr>
          <w:ilvl w:val="0"/>
          <w:numId w:val="8"/>
        </w:numPr>
        <w:spacing w:line="360" w:lineRule="auto"/>
        <w:rPr>
          <w:lang w:eastAsia="en-IE"/>
        </w:rPr>
      </w:pPr>
      <w:r w:rsidRPr="00796EF2">
        <w:rPr>
          <w:lang w:eastAsia="en-IE"/>
        </w:rPr>
        <w:t>approve the annual accounts, or statement of income and expenditure;</w:t>
      </w:r>
    </w:p>
    <w:p w:rsidR="000730AA" w:rsidRPr="00796EF2" w:rsidRDefault="000730AA" w:rsidP="000730AA">
      <w:pPr>
        <w:pStyle w:val="ListParagraph"/>
        <w:numPr>
          <w:ilvl w:val="0"/>
          <w:numId w:val="8"/>
        </w:numPr>
        <w:spacing w:line="360" w:lineRule="auto"/>
        <w:rPr>
          <w:lang w:eastAsia="en-IE"/>
        </w:rPr>
      </w:pPr>
      <w:r w:rsidRPr="00796EF2">
        <w:rPr>
          <w:lang w:eastAsia="en-IE"/>
        </w:rPr>
        <w:t>receive a report on the year's activities;</w:t>
      </w:r>
    </w:p>
    <w:p w:rsidR="00796EF2" w:rsidRPr="00796EF2" w:rsidRDefault="00796EF2" w:rsidP="0034066A">
      <w:pPr>
        <w:pStyle w:val="ListParagraph"/>
        <w:numPr>
          <w:ilvl w:val="0"/>
          <w:numId w:val="8"/>
        </w:numPr>
        <w:spacing w:line="360" w:lineRule="auto"/>
        <w:rPr>
          <w:lang w:eastAsia="en-IE"/>
        </w:rPr>
      </w:pPr>
      <w:r w:rsidRPr="00796EF2">
        <w:rPr>
          <w:lang w:eastAsia="en-IE"/>
        </w:rPr>
        <w:t>appoint an accounts auditor</w:t>
      </w:r>
      <w:r w:rsidR="000730AA">
        <w:rPr>
          <w:lang w:eastAsia="en-IE"/>
        </w:rPr>
        <w:t xml:space="preserve"> or bookkeeper</w:t>
      </w:r>
      <w:r w:rsidRPr="00796EF2">
        <w:rPr>
          <w:lang w:eastAsia="en-IE"/>
        </w:rPr>
        <w:t>;</w:t>
      </w:r>
    </w:p>
    <w:p w:rsidR="00796EF2" w:rsidRPr="00796EF2" w:rsidRDefault="00796EF2" w:rsidP="0034066A">
      <w:pPr>
        <w:pStyle w:val="ListParagraph"/>
        <w:numPr>
          <w:ilvl w:val="0"/>
          <w:numId w:val="8"/>
        </w:numPr>
        <w:spacing w:line="360" w:lineRule="auto"/>
        <w:rPr>
          <w:lang w:eastAsia="en-IE"/>
        </w:rPr>
      </w:pPr>
      <w:r w:rsidRPr="00796EF2">
        <w:rPr>
          <w:lang w:eastAsia="en-IE"/>
        </w:rPr>
        <w:t>approve the signatories for the bank account;</w:t>
      </w:r>
    </w:p>
    <w:p w:rsidR="00796EF2" w:rsidRPr="00796EF2" w:rsidRDefault="00796EF2" w:rsidP="0034066A">
      <w:pPr>
        <w:pStyle w:val="ListParagraph"/>
        <w:numPr>
          <w:ilvl w:val="0"/>
          <w:numId w:val="8"/>
        </w:numPr>
        <w:spacing w:line="360" w:lineRule="auto"/>
        <w:rPr>
          <w:lang w:eastAsia="en-IE"/>
        </w:rPr>
      </w:pPr>
      <w:r w:rsidRPr="00796EF2">
        <w:rPr>
          <w:lang w:eastAsia="en-IE"/>
        </w:rPr>
        <w:t>elect a Chair, Treasurer and Secretary for the year;</w:t>
      </w:r>
    </w:p>
    <w:p w:rsidR="00796EF2" w:rsidRPr="00796EF2" w:rsidRDefault="00796EF2" w:rsidP="0034066A">
      <w:pPr>
        <w:pStyle w:val="ListParagraph"/>
        <w:numPr>
          <w:ilvl w:val="0"/>
          <w:numId w:val="8"/>
        </w:numPr>
        <w:spacing w:line="360" w:lineRule="auto"/>
        <w:rPr>
          <w:lang w:eastAsia="en-IE"/>
        </w:rPr>
      </w:pPr>
      <w:r w:rsidRPr="00796EF2">
        <w:rPr>
          <w:lang w:eastAsia="en-IE"/>
        </w:rPr>
        <w:t>elect a</w:t>
      </w:r>
      <w:r w:rsidR="000730AA">
        <w:rPr>
          <w:lang w:eastAsia="en-IE"/>
        </w:rPr>
        <w:t>n executive</w:t>
      </w:r>
      <w:r w:rsidRPr="00796EF2">
        <w:rPr>
          <w:lang w:eastAsia="en-IE"/>
        </w:rPr>
        <w:t xml:space="preserve"> committee </w:t>
      </w:r>
      <w:r w:rsidR="00D50DB3">
        <w:rPr>
          <w:lang w:eastAsia="en-IE"/>
        </w:rPr>
        <w:t xml:space="preserve">(the Executive) </w:t>
      </w:r>
      <w:r w:rsidRPr="00796EF2">
        <w:rPr>
          <w:lang w:eastAsia="en-IE"/>
        </w:rPr>
        <w:t xml:space="preserve">to manage the </w:t>
      </w:r>
      <w:r w:rsidR="000730AA">
        <w:rPr>
          <w:lang w:eastAsia="en-IE"/>
        </w:rPr>
        <w:t>business</w:t>
      </w:r>
      <w:r w:rsidRPr="00796EF2">
        <w:rPr>
          <w:lang w:eastAsia="en-IE"/>
        </w:rPr>
        <w:t xml:space="preserve"> of the Group between </w:t>
      </w:r>
      <w:r w:rsidR="000730AA">
        <w:rPr>
          <w:lang w:eastAsia="en-IE"/>
        </w:rPr>
        <w:t>AGMs’</w:t>
      </w:r>
      <w:r w:rsidRPr="00796EF2">
        <w:rPr>
          <w:lang w:eastAsia="en-IE"/>
        </w:rPr>
        <w:t>;</w:t>
      </w:r>
    </w:p>
    <w:p w:rsidR="00796EF2" w:rsidRPr="00796EF2" w:rsidRDefault="00796EF2" w:rsidP="0034066A">
      <w:pPr>
        <w:pStyle w:val="ListParagraph"/>
        <w:numPr>
          <w:ilvl w:val="0"/>
          <w:numId w:val="8"/>
        </w:numPr>
        <w:spacing w:line="360" w:lineRule="auto"/>
        <w:rPr>
          <w:lang w:eastAsia="en-IE"/>
        </w:rPr>
      </w:pPr>
      <w:r w:rsidRPr="00796EF2">
        <w:rPr>
          <w:lang w:eastAsia="en-IE"/>
        </w:rPr>
        <w:t>set the annual subscription for the coming year;</w:t>
      </w:r>
      <w:r w:rsidR="000730AA">
        <w:rPr>
          <w:lang w:eastAsia="en-IE"/>
        </w:rPr>
        <w:t xml:space="preserve"> and</w:t>
      </w:r>
    </w:p>
    <w:p w:rsidR="00796EF2" w:rsidRDefault="00796EF2" w:rsidP="0034066A">
      <w:pPr>
        <w:pStyle w:val="ListParagraph"/>
        <w:numPr>
          <w:ilvl w:val="0"/>
          <w:numId w:val="8"/>
        </w:numPr>
        <w:spacing w:line="360" w:lineRule="auto"/>
        <w:rPr>
          <w:lang w:eastAsia="en-IE"/>
        </w:rPr>
      </w:pPr>
      <w:r w:rsidRPr="00796EF2">
        <w:rPr>
          <w:lang w:eastAsia="en-IE"/>
        </w:rPr>
        <w:t>decide any other business.</w:t>
      </w:r>
    </w:p>
    <w:p w:rsidR="00796EF2" w:rsidRPr="004A5C95" w:rsidRDefault="00796EF2" w:rsidP="00D50DB3">
      <w:pPr>
        <w:pStyle w:val="ListParagraph"/>
        <w:numPr>
          <w:ilvl w:val="0"/>
          <w:numId w:val="6"/>
        </w:numPr>
        <w:spacing w:after="0" w:line="360" w:lineRule="auto"/>
        <w:rPr>
          <w:rFonts w:eastAsia="Times New Roman" w:cs="Helvetica"/>
          <w:lang w:eastAsia="en-IE"/>
        </w:rPr>
      </w:pPr>
      <w:bookmarkStart w:id="1" w:name="_Hlk510096958"/>
      <w:r w:rsidRPr="004A5C95">
        <w:rPr>
          <w:rFonts w:eastAsia="Times New Roman" w:cs="Helvetica"/>
          <w:lang w:eastAsia="en-IE"/>
        </w:rPr>
        <w:t xml:space="preserve">Decisions </w:t>
      </w:r>
      <w:r w:rsidR="000730AA">
        <w:rPr>
          <w:rFonts w:eastAsia="Times New Roman" w:cs="Helvetica"/>
          <w:lang w:eastAsia="en-IE"/>
        </w:rPr>
        <w:t xml:space="preserve">at the AGM </w:t>
      </w:r>
      <w:r w:rsidRPr="004A5C95">
        <w:rPr>
          <w:rFonts w:eastAsia="Times New Roman" w:cs="Helvetica"/>
          <w:lang w:eastAsia="en-IE"/>
        </w:rPr>
        <w:t>shall be made by a simple majority of those attending</w:t>
      </w:r>
      <w:r w:rsidR="000730AA">
        <w:rPr>
          <w:rFonts w:eastAsia="Times New Roman" w:cs="Helvetica"/>
          <w:lang w:eastAsia="en-IE"/>
        </w:rPr>
        <w:t xml:space="preserve"> with each member having one vote</w:t>
      </w:r>
      <w:r w:rsidRPr="004A5C95">
        <w:rPr>
          <w:rFonts w:eastAsia="Times New Roman" w:cs="Helvetica"/>
          <w:lang w:eastAsia="en-IE"/>
        </w:rPr>
        <w:t>. In the event of a tie the Chair shall have the casting vote.</w:t>
      </w:r>
    </w:p>
    <w:bookmarkEnd w:id="1"/>
    <w:p w:rsidR="00D50DB3" w:rsidRPr="00FE7714" w:rsidRDefault="00D50DB3" w:rsidP="00D50DB3">
      <w:pPr>
        <w:spacing w:after="0" w:line="360" w:lineRule="auto"/>
        <w:rPr>
          <w:rFonts w:eastAsia="Times New Roman" w:cs="Helvetica"/>
          <w:b/>
          <w:lang w:eastAsia="en-IE"/>
        </w:rPr>
      </w:pPr>
      <w:r w:rsidRPr="00FE7714">
        <w:rPr>
          <w:rFonts w:eastAsia="Times New Roman" w:cs="Helvetica"/>
          <w:b/>
          <w:lang w:eastAsia="en-IE"/>
        </w:rPr>
        <w:t>Minutes</w:t>
      </w:r>
    </w:p>
    <w:p w:rsidR="00D50DB3" w:rsidRDefault="00D50DB3" w:rsidP="00D50DB3">
      <w:pPr>
        <w:spacing w:line="360" w:lineRule="auto"/>
      </w:pPr>
      <w:r w:rsidRPr="00FE7714">
        <w:t xml:space="preserve">The </w:t>
      </w:r>
      <w:r>
        <w:t>Group</w:t>
      </w:r>
      <w:r w:rsidRPr="00FE7714">
        <w:t xml:space="preserve"> shall keep minute</w:t>
      </w:r>
      <w:r>
        <w:t>s of meetings to include:</w:t>
      </w:r>
    </w:p>
    <w:p w:rsidR="00D50DB3" w:rsidRPr="00FE7714" w:rsidRDefault="00D50DB3" w:rsidP="00D50DB3">
      <w:pPr>
        <w:pStyle w:val="ListParagraph"/>
        <w:numPr>
          <w:ilvl w:val="0"/>
          <w:numId w:val="15"/>
        </w:numPr>
        <w:spacing w:line="360" w:lineRule="auto"/>
        <w:rPr>
          <w:szCs w:val="20"/>
          <w:lang w:val="en-GB" w:eastAsia="en-GB"/>
        </w:rPr>
      </w:pPr>
      <w:r w:rsidRPr="00FE7714">
        <w:rPr>
          <w:szCs w:val="20"/>
          <w:lang w:val="en-GB" w:eastAsia="en-GB"/>
        </w:rPr>
        <w:t>Names of the Executive present at each meeting of the Executive and of any sub-committee of the Executive</w:t>
      </w:r>
    </w:p>
    <w:p w:rsidR="00D50DB3" w:rsidRPr="00FE7714" w:rsidRDefault="00D50DB3" w:rsidP="00D50DB3">
      <w:pPr>
        <w:pStyle w:val="ListParagraph"/>
        <w:numPr>
          <w:ilvl w:val="0"/>
          <w:numId w:val="15"/>
        </w:numPr>
        <w:spacing w:line="360" w:lineRule="auto"/>
        <w:rPr>
          <w:szCs w:val="20"/>
          <w:lang w:val="en-GB" w:eastAsia="en-GB"/>
        </w:rPr>
      </w:pPr>
      <w:r>
        <w:rPr>
          <w:szCs w:val="20"/>
          <w:lang w:val="en-GB" w:eastAsia="en-GB"/>
        </w:rPr>
        <w:t>A</w:t>
      </w:r>
      <w:r w:rsidRPr="00FE7714">
        <w:rPr>
          <w:szCs w:val="20"/>
          <w:lang w:val="en-GB" w:eastAsia="en-GB"/>
        </w:rPr>
        <w:t>ll resolutions and proceedings at all meetings of the Executive</w:t>
      </w:r>
      <w:r>
        <w:rPr>
          <w:szCs w:val="20"/>
          <w:lang w:val="en-GB" w:eastAsia="en-GB"/>
        </w:rPr>
        <w:t xml:space="preserve"> and sub-committees of the Executive</w:t>
      </w:r>
    </w:p>
    <w:p w:rsidR="00796EF2" w:rsidRPr="00796EF2" w:rsidRDefault="00796EF2" w:rsidP="0034066A">
      <w:pPr>
        <w:spacing w:after="0" w:line="360" w:lineRule="auto"/>
        <w:rPr>
          <w:rFonts w:eastAsia="Times New Roman" w:cs="Helvetica"/>
          <w:b/>
          <w:bCs/>
          <w:lang w:eastAsia="en-IE"/>
        </w:rPr>
      </w:pPr>
      <w:r w:rsidRPr="00796EF2">
        <w:rPr>
          <w:rFonts w:eastAsia="Times New Roman" w:cs="Helvetica"/>
          <w:lang w:eastAsia="en-IE"/>
        </w:rPr>
        <w:t> </w:t>
      </w:r>
      <w:r w:rsidRPr="00796EF2">
        <w:rPr>
          <w:rFonts w:eastAsia="Times New Roman" w:cs="Helvetica"/>
          <w:b/>
          <w:bCs/>
          <w:lang w:eastAsia="en-IE"/>
        </w:rPr>
        <w:t>Finance</w:t>
      </w:r>
    </w:p>
    <w:p w:rsidR="00796EF2" w:rsidRPr="00796EF2" w:rsidRDefault="00796EF2" w:rsidP="0034066A">
      <w:pPr>
        <w:pStyle w:val="ListParagraph"/>
        <w:numPr>
          <w:ilvl w:val="0"/>
          <w:numId w:val="10"/>
        </w:numPr>
        <w:spacing w:line="360" w:lineRule="auto"/>
        <w:rPr>
          <w:lang w:eastAsia="en-IE"/>
        </w:rPr>
      </w:pPr>
      <w:r w:rsidRPr="00796EF2">
        <w:rPr>
          <w:lang w:eastAsia="en-IE"/>
        </w:rPr>
        <w:t>The Group may raise funds as necessary to fulfil its aims.</w:t>
      </w:r>
    </w:p>
    <w:p w:rsidR="00796EF2" w:rsidRPr="00796EF2" w:rsidRDefault="00796EF2" w:rsidP="0034066A">
      <w:pPr>
        <w:pStyle w:val="ListParagraph"/>
        <w:numPr>
          <w:ilvl w:val="0"/>
          <w:numId w:val="10"/>
        </w:numPr>
        <w:spacing w:line="360" w:lineRule="auto"/>
        <w:rPr>
          <w:lang w:eastAsia="en-IE"/>
        </w:rPr>
      </w:pPr>
      <w:r w:rsidRPr="00796EF2">
        <w:rPr>
          <w:lang w:eastAsia="en-IE"/>
        </w:rPr>
        <w:lastRenderedPageBreak/>
        <w:t xml:space="preserve">The Group shall open a bank account in the name of </w:t>
      </w:r>
      <w:r w:rsidR="000730AA" w:rsidRPr="000730AA">
        <w:rPr>
          <w:b/>
          <w:lang w:eastAsia="en-IE"/>
        </w:rPr>
        <w:t>THE FIFTY PLUS BRIGADE</w:t>
      </w:r>
    </w:p>
    <w:p w:rsidR="00796EF2" w:rsidRDefault="00796EF2" w:rsidP="0034066A">
      <w:pPr>
        <w:pStyle w:val="ListParagraph"/>
        <w:numPr>
          <w:ilvl w:val="0"/>
          <w:numId w:val="10"/>
        </w:numPr>
        <w:spacing w:line="360" w:lineRule="auto"/>
        <w:rPr>
          <w:lang w:eastAsia="en-IE"/>
        </w:rPr>
      </w:pPr>
      <w:r w:rsidRPr="00796EF2">
        <w:rPr>
          <w:lang w:eastAsia="en-IE"/>
        </w:rPr>
        <w:t xml:space="preserve">The Group shall decide at the </w:t>
      </w:r>
      <w:r w:rsidR="000730AA">
        <w:rPr>
          <w:lang w:eastAsia="en-IE"/>
        </w:rPr>
        <w:t xml:space="preserve">AGM </w:t>
      </w:r>
      <w:r w:rsidRPr="00796EF2">
        <w:rPr>
          <w:lang w:eastAsia="en-IE"/>
        </w:rPr>
        <w:t>who shall be the approved signatories and two approved signatures</w:t>
      </w:r>
      <w:r w:rsidR="000730AA">
        <w:rPr>
          <w:lang w:eastAsia="en-IE"/>
        </w:rPr>
        <w:t>, one being the Treasurer,</w:t>
      </w:r>
      <w:r w:rsidRPr="00796EF2">
        <w:rPr>
          <w:lang w:eastAsia="en-IE"/>
        </w:rPr>
        <w:t xml:space="preserve"> shall be required for any withdrawal</w:t>
      </w:r>
      <w:r w:rsidR="000730AA">
        <w:rPr>
          <w:lang w:eastAsia="en-IE"/>
        </w:rPr>
        <w:t xml:space="preserve"> or any financial transaction</w:t>
      </w:r>
      <w:r w:rsidRPr="00796EF2">
        <w:rPr>
          <w:lang w:eastAsia="en-IE"/>
        </w:rPr>
        <w:t>.</w:t>
      </w:r>
    </w:p>
    <w:p w:rsidR="00D50DB3" w:rsidRPr="00796EF2" w:rsidRDefault="00D50DB3" w:rsidP="0034066A">
      <w:pPr>
        <w:pStyle w:val="ListParagraph"/>
        <w:numPr>
          <w:ilvl w:val="0"/>
          <w:numId w:val="10"/>
        </w:numPr>
        <w:spacing w:line="360" w:lineRule="auto"/>
        <w:rPr>
          <w:lang w:eastAsia="en-IE"/>
        </w:rPr>
      </w:pPr>
      <w:r>
        <w:rPr>
          <w:lang w:eastAsia="en-IE"/>
        </w:rPr>
        <w:t>The Treasurer will provide an update on the Group’s finances to each meeting of the Executive</w:t>
      </w:r>
    </w:p>
    <w:p w:rsidR="00796EF2" w:rsidRPr="00796EF2" w:rsidRDefault="00796EF2" w:rsidP="00BB7939">
      <w:pPr>
        <w:spacing w:after="0" w:line="360" w:lineRule="auto"/>
        <w:rPr>
          <w:rFonts w:eastAsia="Times New Roman" w:cs="Helvetica"/>
          <w:b/>
          <w:bCs/>
          <w:lang w:eastAsia="en-IE"/>
        </w:rPr>
      </w:pPr>
      <w:r w:rsidRPr="00796EF2">
        <w:rPr>
          <w:rFonts w:eastAsia="Times New Roman" w:cs="Helvetica"/>
          <w:b/>
          <w:bCs/>
          <w:lang w:eastAsia="en-IE"/>
        </w:rPr>
        <w:t>Dissolution</w:t>
      </w:r>
    </w:p>
    <w:p w:rsidR="00BB7939" w:rsidRDefault="00BB7939" w:rsidP="00BB7939">
      <w:pPr>
        <w:spacing w:after="0" w:line="360" w:lineRule="auto"/>
        <w:rPr>
          <w:rFonts w:eastAsia="Times New Roman" w:cs="Helvetica"/>
          <w:lang w:eastAsia="en-IE"/>
        </w:rPr>
      </w:pPr>
      <w:r>
        <w:rPr>
          <w:rFonts w:eastAsia="Times New Roman" w:cs="Helvetica"/>
          <w:lang w:eastAsia="en-IE"/>
        </w:rPr>
        <w:t>The Group may be dissolved in the following manner:</w:t>
      </w:r>
    </w:p>
    <w:p w:rsidR="00BB7939" w:rsidRDefault="00BB7939" w:rsidP="00BB7939">
      <w:pPr>
        <w:pStyle w:val="ListParagraph"/>
        <w:numPr>
          <w:ilvl w:val="0"/>
          <w:numId w:val="16"/>
        </w:numPr>
        <w:spacing w:after="0" w:line="360" w:lineRule="auto"/>
        <w:rPr>
          <w:rFonts w:eastAsia="Times New Roman" w:cs="Helvetica"/>
          <w:lang w:eastAsia="en-IE"/>
        </w:rPr>
      </w:pPr>
      <w:r>
        <w:rPr>
          <w:rFonts w:eastAsia="Times New Roman" w:cs="Helvetica"/>
          <w:lang w:eastAsia="en-IE"/>
        </w:rPr>
        <w:t xml:space="preserve">By any member calling an </w:t>
      </w:r>
      <w:r w:rsidR="000730AA" w:rsidRPr="00BB7939">
        <w:rPr>
          <w:rFonts w:eastAsia="Times New Roman" w:cs="Helvetica"/>
          <w:lang w:eastAsia="en-IE"/>
        </w:rPr>
        <w:t>Extraordinary Annual General Meeting (EGM)</w:t>
      </w:r>
      <w:r w:rsidR="00796EF2" w:rsidRPr="00BB7939">
        <w:rPr>
          <w:rFonts w:eastAsia="Times New Roman" w:cs="Helvetica"/>
          <w:lang w:eastAsia="en-IE"/>
        </w:rPr>
        <w:t xml:space="preserve">. </w:t>
      </w:r>
    </w:p>
    <w:p w:rsidR="002A651D" w:rsidRDefault="002A651D" w:rsidP="00BB7939">
      <w:pPr>
        <w:pStyle w:val="ListParagraph"/>
        <w:numPr>
          <w:ilvl w:val="0"/>
          <w:numId w:val="16"/>
        </w:numPr>
        <w:spacing w:after="0" w:line="360" w:lineRule="auto"/>
        <w:rPr>
          <w:rFonts w:eastAsia="Times New Roman" w:cs="Helvetica"/>
          <w:lang w:eastAsia="en-IE"/>
        </w:rPr>
      </w:pPr>
      <w:r>
        <w:rPr>
          <w:rFonts w:eastAsia="Times New Roman" w:cs="Helvetica"/>
          <w:lang w:eastAsia="en-IE"/>
        </w:rPr>
        <w:t>A minimum of 14-days’ notice will be given for an EGM</w:t>
      </w:r>
    </w:p>
    <w:p w:rsidR="00BB7939" w:rsidRDefault="00BB7939" w:rsidP="00BB7939">
      <w:pPr>
        <w:pStyle w:val="ListParagraph"/>
        <w:numPr>
          <w:ilvl w:val="0"/>
          <w:numId w:val="16"/>
        </w:numPr>
        <w:spacing w:after="0" w:line="360" w:lineRule="auto"/>
        <w:rPr>
          <w:rFonts w:eastAsia="Times New Roman" w:cs="Helvetica"/>
          <w:lang w:eastAsia="en-IE"/>
        </w:rPr>
      </w:pPr>
      <w:r w:rsidRPr="00BB7939">
        <w:rPr>
          <w:rFonts w:eastAsia="Times New Roman" w:cs="Helvetica"/>
          <w:lang w:eastAsia="en-IE"/>
        </w:rPr>
        <w:t xml:space="preserve">The meeting will only go ahead if one-third of the members attend the EGM. </w:t>
      </w:r>
    </w:p>
    <w:p w:rsidR="00BB7939" w:rsidRPr="00BB7939" w:rsidRDefault="00BB7939" w:rsidP="00BB7939">
      <w:pPr>
        <w:pStyle w:val="ListParagraph"/>
        <w:numPr>
          <w:ilvl w:val="0"/>
          <w:numId w:val="16"/>
        </w:numPr>
        <w:spacing w:line="360" w:lineRule="auto"/>
        <w:rPr>
          <w:rFonts w:eastAsia="Times New Roman" w:cs="Helvetica"/>
          <w:lang w:eastAsia="en-IE"/>
        </w:rPr>
      </w:pPr>
      <w:r w:rsidRPr="00BB7939">
        <w:rPr>
          <w:rFonts w:eastAsia="Times New Roman" w:cs="Helvetica"/>
          <w:lang w:eastAsia="en-IE"/>
        </w:rPr>
        <w:t xml:space="preserve">Decisions at the </w:t>
      </w:r>
      <w:r>
        <w:rPr>
          <w:rFonts w:eastAsia="Times New Roman" w:cs="Helvetica"/>
          <w:lang w:eastAsia="en-IE"/>
        </w:rPr>
        <w:t>E</w:t>
      </w:r>
      <w:r w:rsidRPr="00BB7939">
        <w:rPr>
          <w:rFonts w:eastAsia="Times New Roman" w:cs="Helvetica"/>
          <w:lang w:eastAsia="en-IE"/>
        </w:rPr>
        <w:t>GM shall be made by a simple majority of those attending with each member having one vote. In the event of a tie the Chair shall have the casting vote.</w:t>
      </w:r>
    </w:p>
    <w:p w:rsidR="00796EF2" w:rsidRPr="00B63089" w:rsidRDefault="00796EF2" w:rsidP="00B52270">
      <w:pPr>
        <w:pStyle w:val="ListParagraph"/>
        <w:numPr>
          <w:ilvl w:val="0"/>
          <w:numId w:val="16"/>
        </w:numPr>
        <w:spacing w:after="0" w:line="360" w:lineRule="auto"/>
        <w:rPr>
          <w:rFonts w:eastAsia="Times New Roman" w:cs="Helvetica"/>
          <w:lang w:eastAsia="en-IE"/>
        </w:rPr>
      </w:pPr>
      <w:r w:rsidRPr="00B63089">
        <w:rPr>
          <w:rFonts w:eastAsia="Times New Roman" w:cs="Helvetica"/>
          <w:lang w:eastAsia="en-IE"/>
        </w:rPr>
        <w:t xml:space="preserve">Any surplus of funds at the time of dissolution shall be distributed to other properly constituted groups or organisations in the </w:t>
      </w:r>
      <w:r w:rsidR="000730AA" w:rsidRPr="00B63089">
        <w:rPr>
          <w:rFonts w:eastAsia="Times New Roman" w:cs="Helvetica"/>
          <w:b/>
          <w:lang w:eastAsia="en-IE"/>
        </w:rPr>
        <w:t>Tír na nÓg</w:t>
      </w:r>
      <w:r w:rsidRPr="00B63089">
        <w:rPr>
          <w:rFonts w:eastAsia="Times New Roman" w:cs="Helvetica"/>
          <w:lang w:eastAsia="en-IE"/>
        </w:rPr>
        <w:t xml:space="preserve"> area with similar aims</w:t>
      </w:r>
      <w:r w:rsidR="000730AA" w:rsidRPr="00B63089">
        <w:rPr>
          <w:rFonts w:eastAsia="Times New Roman" w:cs="Helvetica"/>
          <w:lang w:eastAsia="en-IE"/>
        </w:rPr>
        <w:t>.  If no such similar group or organisation exists, the surplus of funds will be given to a local charity to be determined by a simple majority of the members at the EGM</w:t>
      </w:r>
      <w:r w:rsidR="0012654D" w:rsidRPr="00B63089">
        <w:rPr>
          <w:rFonts w:eastAsia="Times New Roman" w:cs="Helvetica"/>
          <w:lang w:eastAsia="en-IE"/>
        </w:rPr>
        <w:t xml:space="preserve"> with the Chair having the casting vote in the event of a tie.</w:t>
      </w:r>
    </w:p>
    <w:p w:rsidR="00796EF2" w:rsidRPr="00796EF2" w:rsidRDefault="00796EF2" w:rsidP="00D50DB3">
      <w:pPr>
        <w:spacing w:after="0" w:line="360" w:lineRule="auto"/>
        <w:rPr>
          <w:rFonts w:eastAsia="Times New Roman" w:cs="Helvetica"/>
          <w:b/>
          <w:bCs/>
          <w:lang w:eastAsia="en-IE"/>
        </w:rPr>
      </w:pPr>
      <w:bookmarkStart w:id="2" w:name="_GoBack"/>
      <w:bookmarkEnd w:id="2"/>
      <w:r w:rsidRPr="00796EF2">
        <w:rPr>
          <w:rFonts w:eastAsia="Times New Roman" w:cs="Helvetica"/>
          <w:b/>
          <w:bCs/>
          <w:lang w:eastAsia="en-IE"/>
        </w:rPr>
        <w:t>Date</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 xml:space="preserve">This Constitution was adopted by the first members on </w:t>
      </w:r>
      <w:r w:rsidR="00816BDE" w:rsidRPr="00816BDE">
        <w:rPr>
          <w:rFonts w:eastAsia="Times New Roman" w:cs="Helvetica"/>
          <w:b/>
          <w:highlight w:val="yellow"/>
          <w:lang w:eastAsia="en-IE"/>
        </w:rPr>
        <w:t>DATE</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 </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Signed on behalf of the members by:</w:t>
      </w:r>
    </w:p>
    <w:p w:rsidR="00816BDE" w:rsidRPr="00F310F6" w:rsidRDefault="00816BDE" w:rsidP="00816BDE">
      <w:pPr>
        <w:rPr>
          <w:b/>
          <w:color w:val="000000" w:themeColor="text1"/>
        </w:rPr>
      </w:pPr>
      <w:r>
        <w:rPr>
          <w:b/>
          <w:color w:val="000000" w:themeColor="text1"/>
        </w:rPr>
        <w:t>Chairperson</w:t>
      </w:r>
      <w:r w:rsidRPr="00F310F6">
        <w:rPr>
          <w:b/>
          <w:color w:val="000000" w:themeColor="text1"/>
        </w:rPr>
        <w:tab/>
      </w:r>
      <w:r w:rsidRPr="00F310F6">
        <w:rPr>
          <w:b/>
          <w:color w:val="000000" w:themeColor="text1"/>
        </w:rPr>
        <w:tab/>
      </w:r>
      <w:r w:rsidRPr="00F310F6">
        <w:rPr>
          <w:b/>
          <w:color w:val="000000" w:themeColor="text1"/>
        </w:rPr>
        <w:tab/>
      </w:r>
      <w:r w:rsidRPr="00F310F6">
        <w:rPr>
          <w:b/>
          <w:color w:val="000000" w:themeColor="text1"/>
        </w:rPr>
        <w:tab/>
      </w:r>
      <w:r w:rsidRPr="00F310F6">
        <w:rPr>
          <w:b/>
          <w:color w:val="000000" w:themeColor="text1"/>
        </w:rPr>
        <w:tab/>
      </w:r>
      <w:r w:rsidRPr="00F310F6">
        <w:rPr>
          <w:b/>
          <w:color w:val="000000" w:themeColor="text1"/>
        </w:rPr>
        <w:tab/>
      </w:r>
      <w:r>
        <w:rPr>
          <w:b/>
          <w:color w:val="000000" w:themeColor="text1"/>
        </w:rPr>
        <w:t>Secretary</w:t>
      </w:r>
      <w:r w:rsidRPr="00F310F6">
        <w:rPr>
          <w:b/>
          <w:color w:val="000000" w:themeColor="text1"/>
        </w:rPr>
        <w:t xml:space="preserve"> </w:t>
      </w:r>
    </w:p>
    <w:p w:rsidR="00816BDE" w:rsidRDefault="00816BDE" w:rsidP="00816BDE">
      <w:pPr>
        <w:rPr>
          <w:b/>
          <w:color w:val="000000" w:themeColor="text1"/>
        </w:rPr>
      </w:pPr>
      <w:r w:rsidRPr="00F310F6">
        <w:rPr>
          <w:b/>
          <w:color w:val="000000" w:themeColor="text1"/>
        </w:rPr>
        <w:t>Name: (</w:t>
      </w:r>
      <w:r w:rsidRPr="00F310F6">
        <w:rPr>
          <w:color w:val="000000" w:themeColor="text1"/>
          <w:sz w:val="16"/>
          <w:szCs w:val="16"/>
        </w:rPr>
        <w:t xml:space="preserve">block capitals) </w:t>
      </w:r>
      <w:r w:rsidRPr="00F310F6">
        <w:rPr>
          <w:b/>
          <w:color w:val="000000" w:themeColor="text1"/>
        </w:rPr>
        <w:t>_______________________</w:t>
      </w:r>
      <w:r w:rsidRPr="00F310F6">
        <w:rPr>
          <w:b/>
          <w:color w:val="000000" w:themeColor="text1"/>
        </w:rPr>
        <w:tab/>
      </w:r>
      <w:r w:rsidRPr="00F310F6">
        <w:rPr>
          <w:b/>
          <w:color w:val="000000" w:themeColor="text1"/>
        </w:rPr>
        <w:tab/>
        <w:t>Name: (</w:t>
      </w:r>
      <w:r w:rsidRPr="00F310F6">
        <w:rPr>
          <w:color w:val="000000" w:themeColor="text1"/>
          <w:sz w:val="16"/>
          <w:szCs w:val="16"/>
        </w:rPr>
        <w:t xml:space="preserve">block capitals) </w:t>
      </w:r>
      <w:r w:rsidRPr="00F310F6">
        <w:rPr>
          <w:b/>
          <w:color w:val="000000" w:themeColor="text1"/>
        </w:rPr>
        <w:t>_____________________</w:t>
      </w:r>
      <w:r>
        <w:rPr>
          <w:b/>
          <w:color w:val="000000" w:themeColor="text1"/>
        </w:rPr>
        <w:t xml:space="preserve"> </w:t>
      </w:r>
    </w:p>
    <w:p w:rsidR="00816BDE" w:rsidRPr="00F310F6" w:rsidRDefault="00816BDE" w:rsidP="00816BDE">
      <w:pPr>
        <w:rPr>
          <w:b/>
          <w:color w:val="000000" w:themeColor="text1"/>
        </w:rPr>
      </w:pPr>
    </w:p>
    <w:p w:rsidR="00816BDE" w:rsidRDefault="00816BDE" w:rsidP="00816BDE">
      <w:pPr>
        <w:rPr>
          <w:b/>
          <w:color w:val="000000" w:themeColor="text1"/>
        </w:rPr>
      </w:pPr>
      <w:r w:rsidRPr="00F310F6">
        <w:rPr>
          <w:b/>
          <w:color w:val="000000" w:themeColor="text1"/>
        </w:rPr>
        <w:t>Signature: _____________________________</w:t>
      </w:r>
      <w:r w:rsidRPr="00F310F6">
        <w:rPr>
          <w:b/>
          <w:color w:val="000000" w:themeColor="text1"/>
        </w:rPr>
        <w:tab/>
      </w:r>
      <w:r w:rsidRPr="00F310F6">
        <w:rPr>
          <w:b/>
          <w:color w:val="000000" w:themeColor="text1"/>
        </w:rPr>
        <w:tab/>
        <w:t>Signature: ___________________________</w:t>
      </w:r>
      <w:r>
        <w:rPr>
          <w:b/>
          <w:color w:val="000000" w:themeColor="text1"/>
        </w:rPr>
        <w:t xml:space="preserve"> </w:t>
      </w:r>
    </w:p>
    <w:p w:rsidR="00816BDE" w:rsidRPr="00F310F6" w:rsidRDefault="00816BDE" w:rsidP="00816BDE">
      <w:pPr>
        <w:rPr>
          <w:b/>
          <w:color w:val="000000" w:themeColor="text1"/>
        </w:rPr>
      </w:pPr>
    </w:p>
    <w:p w:rsidR="00816BDE" w:rsidRPr="00F310F6" w:rsidRDefault="00816BDE" w:rsidP="00816BDE">
      <w:pPr>
        <w:rPr>
          <w:b/>
          <w:color w:val="000000" w:themeColor="text1"/>
        </w:rPr>
      </w:pPr>
      <w:r w:rsidRPr="00F310F6">
        <w:rPr>
          <w:b/>
          <w:color w:val="000000" w:themeColor="text1"/>
        </w:rPr>
        <w:t>Date: _________________________________</w:t>
      </w:r>
      <w:r w:rsidRPr="00F310F6">
        <w:rPr>
          <w:b/>
          <w:color w:val="000000" w:themeColor="text1"/>
        </w:rPr>
        <w:tab/>
      </w:r>
      <w:r w:rsidRPr="00F310F6">
        <w:rPr>
          <w:b/>
          <w:color w:val="000000" w:themeColor="text1"/>
        </w:rPr>
        <w:tab/>
        <w:t>Date: _______________________________</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 </w:t>
      </w:r>
    </w:p>
    <w:p w:rsidR="00796EF2" w:rsidRPr="00796EF2" w:rsidRDefault="00796EF2" w:rsidP="0034066A">
      <w:pPr>
        <w:spacing w:after="0" w:line="360" w:lineRule="auto"/>
        <w:rPr>
          <w:rFonts w:eastAsia="Times New Roman" w:cs="Helvetica"/>
          <w:lang w:eastAsia="en-IE"/>
        </w:rPr>
      </w:pPr>
      <w:r w:rsidRPr="00796EF2">
        <w:rPr>
          <w:rFonts w:eastAsia="Times New Roman" w:cs="Helvetica"/>
          <w:lang w:eastAsia="en-IE"/>
        </w:rPr>
        <w:t>List of First Members:</w:t>
      </w:r>
    </w:p>
    <w:p w:rsidR="00F0133F" w:rsidRPr="004A5C95" w:rsidRDefault="00F0133F" w:rsidP="0034066A">
      <w:pPr>
        <w:spacing w:line="360" w:lineRule="auto"/>
      </w:pPr>
    </w:p>
    <w:sectPr w:rsidR="00F0133F" w:rsidRPr="004A5C95" w:rsidSect="007C03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994" w:rsidRDefault="00830994" w:rsidP="00F31575">
      <w:pPr>
        <w:spacing w:after="0" w:line="240" w:lineRule="auto"/>
      </w:pPr>
      <w:r>
        <w:separator/>
      </w:r>
    </w:p>
  </w:endnote>
  <w:endnote w:type="continuationSeparator" w:id="0">
    <w:p w:rsidR="00830994" w:rsidRDefault="00830994" w:rsidP="00F3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8C" w:rsidRDefault="001D7A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8C" w:rsidRDefault="001D7A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8C" w:rsidRDefault="001D7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994" w:rsidRDefault="00830994" w:rsidP="00F31575">
      <w:pPr>
        <w:spacing w:after="0" w:line="240" w:lineRule="auto"/>
      </w:pPr>
      <w:r>
        <w:separator/>
      </w:r>
    </w:p>
  </w:footnote>
  <w:footnote w:type="continuationSeparator" w:id="0">
    <w:p w:rsidR="00830994" w:rsidRDefault="00830994" w:rsidP="00F3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8C" w:rsidRDefault="001D7A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B52" w:rsidRDefault="001D7A8C" w:rsidP="006F1B52">
    <w:pPr>
      <w:pStyle w:val="Header"/>
      <w:jc w:val="center"/>
    </w:pPr>
    <w:sdt>
      <w:sdtPr>
        <w:id w:val="14857692"/>
        <w:docPartObj>
          <w:docPartGallery w:val="Watermarks"/>
          <w:docPartUnique/>
        </w:docPartObj>
      </w:sdtPr>
      <w:sdtContent>
        <w:r w:rsidRPr="00892169">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6145"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F1B52" w:rsidRPr="006F1B52">
      <w:rPr>
        <w:noProof/>
        <w:lang w:eastAsia="en-IE"/>
      </w:rPr>
      <w:drawing>
        <wp:anchor distT="0" distB="0" distL="114300" distR="114300" simplePos="0" relativeHeight="251659264" behindDoc="0" locked="0" layoutInCell="1" allowOverlap="1">
          <wp:simplePos x="0" y="0"/>
          <wp:positionH relativeFrom="column">
            <wp:posOffset>1285875</wp:posOffset>
          </wp:positionH>
          <wp:positionV relativeFrom="paragraph">
            <wp:posOffset>-335280</wp:posOffset>
          </wp:positionV>
          <wp:extent cx="3448050" cy="723900"/>
          <wp:effectExtent l="19050" t="0" r="0" b="0"/>
          <wp:wrapThrough wrapText="bothSides">
            <wp:wrapPolygon edited="0">
              <wp:start x="2745" y="0"/>
              <wp:lineTo x="1432" y="2842"/>
              <wp:lineTo x="1432" y="3979"/>
              <wp:lineTo x="2029" y="9095"/>
              <wp:lineTo x="-119" y="11937"/>
              <wp:lineTo x="2387" y="17621"/>
              <wp:lineTo x="19452" y="17621"/>
              <wp:lineTo x="21600" y="11937"/>
              <wp:lineTo x="21600" y="10800"/>
              <wp:lineTo x="19571" y="9095"/>
              <wp:lineTo x="19810" y="5116"/>
              <wp:lineTo x="17901" y="3979"/>
              <wp:lineTo x="4177" y="0"/>
              <wp:lineTo x="2745" y="0"/>
            </wp:wrapPolygon>
          </wp:wrapThrough>
          <wp:docPr id="2" name="Picture 4" descr="cid:a03e9dce-2294-47dd-b01c-1423f3f0781e@laservice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03e9dce-2294-47dd-b01c-1423f3f0781e@laservices.ie"/>
                  <pic:cNvPicPr>
                    <a:picLocks noChangeAspect="1" noChangeArrowheads="1"/>
                  </pic:cNvPicPr>
                </pic:nvPicPr>
                <pic:blipFill>
                  <a:blip r:embed="rId1" r:link="rId2" cstate="print"/>
                  <a:srcRect/>
                  <a:stretch>
                    <a:fillRect/>
                  </a:stretch>
                </pic:blipFill>
                <pic:spPr bwMode="auto">
                  <a:xfrm>
                    <a:off x="0" y="0"/>
                    <a:ext cx="3448050" cy="7239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8C" w:rsidRDefault="001D7A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7FA"/>
    <w:multiLevelType w:val="hybridMultilevel"/>
    <w:tmpl w:val="421E0E20"/>
    <w:lvl w:ilvl="0" w:tplc="7E1A423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DA21F2"/>
    <w:multiLevelType w:val="hybridMultilevel"/>
    <w:tmpl w:val="9EC69AFC"/>
    <w:lvl w:ilvl="0" w:tplc="53C2A1A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8F2370E"/>
    <w:multiLevelType w:val="hybridMultilevel"/>
    <w:tmpl w:val="DEDAE93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2ED65B8"/>
    <w:multiLevelType w:val="multilevel"/>
    <w:tmpl w:val="2B58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27235"/>
    <w:multiLevelType w:val="hybridMultilevel"/>
    <w:tmpl w:val="71F4F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8576553"/>
    <w:multiLevelType w:val="multilevel"/>
    <w:tmpl w:val="E7A8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F2470E"/>
    <w:multiLevelType w:val="hybridMultilevel"/>
    <w:tmpl w:val="B2948F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BF102EC"/>
    <w:multiLevelType w:val="hybridMultilevel"/>
    <w:tmpl w:val="D2D84000"/>
    <w:lvl w:ilvl="0" w:tplc="6804D6F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E8602FA"/>
    <w:multiLevelType w:val="multilevel"/>
    <w:tmpl w:val="D896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4637EA"/>
    <w:multiLevelType w:val="hybridMultilevel"/>
    <w:tmpl w:val="B2BA3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7E63913"/>
    <w:multiLevelType w:val="hybridMultilevel"/>
    <w:tmpl w:val="ADD67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7FD24F5"/>
    <w:multiLevelType w:val="hybridMultilevel"/>
    <w:tmpl w:val="FC2CD326"/>
    <w:lvl w:ilvl="0" w:tplc="18090019">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6C181BEC"/>
    <w:multiLevelType w:val="multilevel"/>
    <w:tmpl w:val="BBCCFE5A"/>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13">
    <w:nsid w:val="754F15FD"/>
    <w:multiLevelType w:val="hybridMultilevel"/>
    <w:tmpl w:val="9DB84A5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7593473D"/>
    <w:multiLevelType w:val="hybridMultilevel"/>
    <w:tmpl w:val="1BC23A6E"/>
    <w:lvl w:ilvl="0" w:tplc="FFFFFFFF">
      <w:start w:val="1"/>
      <w:numFmt w:val="lowerLetter"/>
      <w:lvlText w:val="(%1)"/>
      <w:lvlJc w:val="left"/>
      <w:pPr>
        <w:tabs>
          <w:tab w:val="num" w:pos="1474"/>
        </w:tabs>
        <w:ind w:left="1474" w:hanging="394"/>
      </w:pPr>
      <w:rPr>
        <w:rFonts w:hint="default"/>
      </w:rPr>
    </w:lvl>
    <w:lvl w:ilvl="1" w:tplc="7B68BE06">
      <w:start w:val="1"/>
      <w:numFmt w:val="lowerLetter"/>
      <w:lvlText w:val="(%2)"/>
      <w:lvlJc w:val="left"/>
      <w:pPr>
        <w:ind w:left="1800" w:hanging="720"/>
      </w:pPr>
      <w:rPr>
        <w:rFonts w:hint="default"/>
      </w:rPr>
    </w:lvl>
    <w:lvl w:ilvl="2" w:tplc="07D85332">
      <w:start w:val="49"/>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9E93570"/>
    <w:multiLevelType w:val="hybridMultilevel"/>
    <w:tmpl w:val="A1666EA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4"/>
  </w:num>
  <w:num w:numId="5">
    <w:abstractNumId w:val="9"/>
  </w:num>
  <w:num w:numId="6">
    <w:abstractNumId w:val="2"/>
  </w:num>
  <w:num w:numId="7">
    <w:abstractNumId w:val="0"/>
  </w:num>
  <w:num w:numId="8">
    <w:abstractNumId w:val="13"/>
  </w:num>
  <w:num w:numId="9">
    <w:abstractNumId w:val="11"/>
  </w:num>
  <w:num w:numId="10">
    <w:abstractNumId w:val="15"/>
  </w:num>
  <w:num w:numId="11">
    <w:abstractNumId w:val="7"/>
  </w:num>
  <w:num w:numId="12">
    <w:abstractNumId w:val="1"/>
  </w:num>
  <w:num w:numId="13">
    <w:abstractNumId w:val="12"/>
  </w:num>
  <w:num w:numId="14">
    <w:abstractNumId w:val="14"/>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rsids>
    <w:rsidRoot w:val="00796EF2"/>
    <w:rsid w:val="000730AA"/>
    <w:rsid w:val="0011196F"/>
    <w:rsid w:val="0012654D"/>
    <w:rsid w:val="001D7A8C"/>
    <w:rsid w:val="001F4BBD"/>
    <w:rsid w:val="00294951"/>
    <w:rsid w:val="002A651D"/>
    <w:rsid w:val="0034066A"/>
    <w:rsid w:val="004A5C95"/>
    <w:rsid w:val="00551419"/>
    <w:rsid w:val="006F1B52"/>
    <w:rsid w:val="00701030"/>
    <w:rsid w:val="00796EF2"/>
    <w:rsid w:val="007C0395"/>
    <w:rsid w:val="00816BDE"/>
    <w:rsid w:val="00830994"/>
    <w:rsid w:val="00870195"/>
    <w:rsid w:val="00A13C96"/>
    <w:rsid w:val="00A85894"/>
    <w:rsid w:val="00A923A3"/>
    <w:rsid w:val="00B63089"/>
    <w:rsid w:val="00BB7939"/>
    <w:rsid w:val="00D50DB3"/>
    <w:rsid w:val="00D6461F"/>
    <w:rsid w:val="00DC20BA"/>
    <w:rsid w:val="00DC7C92"/>
    <w:rsid w:val="00E3123B"/>
    <w:rsid w:val="00F0133F"/>
    <w:rsid w:val="00F31575"/>
    <w:rsid w:val="00FE7714"/>
    <w:rsid w:val="00FF688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C95"/>
    <w:pPr>
      <w:ind w:left="720"/>
      <w:contextualSpacing/>
    </w:pPr>
  </w:style>
  <w:style w:type="paragraph" w:styleId="BalloonText">
    <w:name w:val="Balloon Text"/>
    <w:basedOn w:val="Normal"/>
    <w:link w:val="BalloonTextChar"/>
    <w:uiPriority w:val="99"/>
    <w:semiHidden/>
    <w:unhideWhenUsed/>
    <w:rsid w:val="00551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419"/>
    <w:rPr>
      <w:rFonts w:ascii="Segoe UI" w:hAnsi="Segoe UI" w:cs="Segoe UI"/>
      <w:sz w:val="18"/>
      <w:szCs w:val="18"/>
    </w:rPr>
  </w:style>
  <w:style w:type="paragraph" w:customStyle="1" w:styleId="ACLevel1">
    <w:name w:val="AC Level 1"/>
    <w:basedOn w:val="Normal"/>
    <w:rsid w:val="00FE7714"/>
    <w:pPr>
      <w:numPr>
        <w:numId w:val="13"/>
      </w:numPr>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FE7714"/>
    <w:pPr>
      <w:numPr>
        <w:ilvl w:val="1"/>
        <w:numId w:val="13"/>
      </w:numPr>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FE7714"/>
    <w:pPr>
      <w:numPr>
        <w:ilvl w:val="2"/>
        <w:numId w:val="13"/>
      </w:numPr>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FE7714"/>
    <w:pPr>
      <w:numPr>
        <w:ilvl w:val="3"/>
        <w:numId w:val="13"/>
      </w:numPr>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FE7714"/>
    <w:pPr>
      <w:numPr>
        <w:ilvl w:val="4"/>
        <w:numId w:val="13"/>
      </w:numPr>
      <w:spacing w:after="240" w:line="240" w:lineRule="auto"/>
      <w:jc w:val="both"/>
      <w:outlineLvl w:val="4"/>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1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575"/>
  </w:style>
  <w:style w:type="paragraph" w:styleId="Footer">
    <w:name w:val="footer"/>
    <w:basedOn w:val="Normal"/>
    <w:link w:val="FooterChar"/>
    <w:uiPriority w:val="99"/>
    <w:unhideWhenUsed/>
    <w:rsid w:val="00F31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575"/>
  </w:style>
</w:styles>
</file>

<file path=word/webSettings.xml><?xml version="1.0" encoding="utf-8"?>
<w:webSettings xmlns:r="http://schemas.openxmlformats.org/officeDocument/2006/relationships" xmlns:w="http://schemas.openxmlformats.org/wordprocessingml/2006/main">
  <w:divs>
    <w:div w:id="1274436916">
      <w:bodyDiv w:val="1"/>
      <w:marLeft w:val="0"/>
      <w:marRight w:val="0"/>
      <w:marTop w:val="0"/>
      <w:marBottom w:val="0"/>
      <w:divBdr>
        <w:top w:val="none" w:sz="0" w:space="0" w:color="auto"/>
        <w:left w:val="none" w:sz="0" w:space="0" w:color="auto"/>
        <w:bottom w:val="none" w:sz="0" w:space="0" w:color="auto"/>
        <w:right w:val="none" w:sz="0" w:space="0" w:color="auto"/>
      </w:divBdr>
    </w:div>
    <w:div w:id="13551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a03e9dce-2294-47dd-b01c-1423f3f0781e@laservice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Warren</dc:creator>
  <cp:lastModifiedBy>temp</cp:lastModifiedBy>
  <cp:revision>3</cp:revision>
  <cp:lastPrinted>2018-03-29T13:29:00Z</cp:lastPrinted>
  <dcterms:created xsi:type="dcterms:W3CDTF">2018-07-11T08:56:00Z</dcterms:created>
  <dcterms:modified xsi:type="dcterms:W3CDTF">2018-08-07T11:56:00Z</dcterms:modified>
</cp:coreProperties>
</file>