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6B" w:rsidRDefault="00EA4F6B" w:rsidP="00B374CE"/>
    <w:p w:rsidR="00E77B22" w:rsidRDefault="005831E0" w:rsidP="00E77B22">
      <w:pPr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43815</wp:posOffset>
            </wp:positionV>
            <wp:extent cx="3456940" cy="905510"/>
            <wp:effectExtent l="19050" t="0" r="0" b="0"/>
            <wp:wrapThrough wrapText="bothSides">
              <wp:wrapPolygon edited="0">
                <wp:start x="2738" y="0"/>
                <wp:lineTo x="1428" y="2727"/>
                <wp:lineTo x="1428" y="4999"/>
                <wp:lineTo x="-119" y="11360"/>
                <wp:lineTo x="-119" y="12269"/>
                <wp:lineTo x="2143" y="14541"/>
                <wp:lineTo x="2381" y="17722"/>
                <wp:lineTo x="19521" y="17722"/>
                <wp:lineTo x="19521" y="14541"/>
                <wp:lineTo x="21544" y="12269"/>
                <wp:lineTo x="21544" y="11360"/>
                <wp:lineTo x="19521" y="7271"/>
                <wp:lineTo x="19759" y="4999"/>
                <wp:lineTo x="4166" y="0"/>
                <wp:lineTo x="2738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53E" w:rsidRDefault="0090653E" w:rsidP="00E77B22">
      <w:pPr>
        <w:jc w:val="center"/>
      </w:pPr>
    </w:p>
    <w:p w:rsidR="00174BA5" w:rsidRDefault="00174BA5" w:rsidP="005831E0">
      <w:pPr>
        <w:rPr>
          <w:color w:val="7030A0"/>
          <w:sz w:val="24"/>
          <w:szCs w:val="24"/>
        </w:rPr>
      </w:pPr>
    </w:p>
    <w:p w:rsidR="00174BA5" w:rsidRPr="00C1483D" w:rsidRDefault="00174BA5" w:rsidP="00174BA5">
      <w:pPr>
        <w:jc w:val="center"/>
        <w:rPr>
          <w:color w:val="7030A0"/>
          <w:sz w:val="28"/>
          <w:szCs w:val="28"/>
        </w:rPr>
      </w:pPr>
      <w:r w:rsidRPr="00C1483D">
        <w:rPr>
          <w:color w:val="7030A0"/>
          <w:sz w:val="28"/>
          <w:szCs w:val="28"/>
        </w:rPr>
        <w:t xml:space="preserve">Public </w:t>
      </w:r>
      <w:r w:rsidR="005831E0" w:rsidRPr="00C1483D">
        <w:rPr>
          <w:color w:val="7030A0"/>
          <w:sz w:val="28"/>
          <w:szCs w:val="28"/>
        </w:rPr>
        <w:t>Participation Network</w:t>
      </w:r>
      <w:r w:rsidR="004125DD">
        <w:rPr>
          <w:color w:val="7030A0"/>
          <w:sz w:val="28"/>
          <w:szCs w:val="28"/>
        </w:rPr>
        <w:t xml:space="preserve"> (PPN)</w:t>
      </w:r>
      <w:r w:rsidR="005831E0" w:rsidRPr="00C1483D">
        <w:rPr>
          <w:color w:val="7030A0"/>
          <w:sz w:val="28"/>
          <w:szCs w:val="28"/>
        </w:rPr>
        <w:t xml:space="preserve"> Members</w:t>
      </w:r>
    </w:p>
    <w:p w:rsidR="00C97D95" w:rsidRPr="00C1483D" w:rsidRDefault="00C97D95" w:rsidP="00174BA5">
      <w:pPr>
        <w:jc w:val="center"/>
        <w:rPr>
          <w:color w:val="7030A0"/>
          <w:sz w:val="28"/>
          <w:szCs w:val="28"/>
        </w:rPr>
      </w:pPr>
      <w:r w:rsidRPr="00C1483D">
        <w:rPr>
          <w:color w:val="7030A0"/>
          <w:sz w:val="28"/>
          <w:szCs w:val="28"/>
        </w:rPr>
        <w:t>Time to catch up on what’s happening</w:t>
      </w:r>
    </w:p>
    <w:p w:rsidR="00174BA5" w:rsidRPr="00C1483D" w:rsidRDefault="00174BA5" w:rsidP="00174BA5">
      <w:pPr>
        <w:jc w:val="center"/>
        <w:rPr>
          <w:color w:val="7030A0"/>
          <w:sz w:val="28"/>
          <w:szCs w:val="28"/>
        </w:rPr>
      </w:pPr>
      <w:r w:rsidRPr="00C1483D">
        <w:rPr>
          <w:color w:val="7030A0"/>
          <w:sz w:val="28"/>
          <w:szCs w:val="28"/>
        </w:rPr>
        <w:t xml:space="preserve">You are warmly invited to attend a </w:t>
      </w:r>
      <w:r w:rsidR="00747129" w:rsidRPr="00C1483D">
        <w:rPr>
          <w:color w:val="7030A0"/>
          <w:sz w:val="28"/>
          <w:szCs w:val="28"/>
        </w:rPr>
        <w:t xml:space="preserve">PPN </w:t>
      </w:r>
      <w:r w:rsidRPr="00C1483D">
        <w:rPr>
          <w:color w:val="7030A0"/>
          <w:sz w:val="28"/>
          <w:szCs w:val="28"/>
        </w:rPr>
        <w:t>meeting in your District on the following dates:</w:t>
      </w:r>
    </w:p>
    <w:tbl>
      <w:tblPr>
        <w:tblStyle w:val="TableGrid"/>
        <w:tblW w:w="9322" w:type="dxa"/>
        <w:tblLook w:val="04A0"/>
      </w:tblPr>
      <w:tblGrid>
        <w:gridCol w:w="2256"/>
        <w:gridCol w:w="3971"/>
        <w:gridCol w:w="3095"/>
      </w:tblGrid>
      <w:tr w:rsidR="008E7F31" w:rsidTr="00CE2628">
        <w:tc>
          <w:tcPr>
            <w:tcW w:w="2256" w:type="dxa"/>
          </w:tcPr>
          <w:p w:rsidR="008E7F31" w:rsidRPr="008E7F31" w:rsidRDefault="008E7F31" w:rsidP="00174BA5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>District</w:t>
            </w:r>
          </w:p>
        </w:tc>
        <w:tc>
          <w:tcPr>
            <w:tcW w:w="3971" w:type="dxa"/>
          </w:tcPr>
          <w:p w:rsidR="008E7F31" w:rsidRPr="008E7F31" w:rsidRDefault="008E7F31" w:rsidP="00174BA5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 xml:space="preserve">Venue </w:t>
            </w:r>
          </w:p>
        </w:tc>
        <w:tc>
          <w:tcPr>
            <w:tcW w:w="3095" w:type="dxa"/>
          </w:tcPr>
          <w:p w:rsidR="008E7F31" w:rsidRPr="008E7F31" w:rsidRDefault="008E7F31" w:rsidP="00174BA5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 xml:space="preserve">Date/Time </w:t>
            </w:r>
          </w:p>
        </w:tc>
      </w:tr>
      <w:tr w:rsidR="008E7F31" w:rsidTr="00CE2628">
        <w:tc>
          <w:tcPr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Ashbourne</w:t>
            </w:r>
            <w:proofErr w:type="spellEnd"/>
          </w:p>
        </w:tc>
        <w:tc>
          <w:tcPr>
            <w:tcW w:w="3971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Tara Room, </w:t>
            </w:r>
            <w:proofErr w:type="spellStart"/>
            <w:r>
              <w:rPr>
                <w:color w:val="7030A0"/>
                <w:sz w:val="24"/>
                <w:szCs w:val="24"/>
              </w:rPr>
              <w:t>Pillo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Hotel, </w:t>
            </w:r>
            <w:proofErr w:type="spellStart"/>
            <w:r>
              <w:rPr>
                <w:color w:val="7030A0"/>
                <w:sz w:val="24"/>
                <w:szCs w:val="24"/>
              </w:rPr>
              <w:t>Ashbourne</w:t>
            </w:r>
            <w:proofErr w:type="spellEnd"/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Wednesday 5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7pm</w:t>
            </w:r>
          </w:p>
          <w:p w:rsidR="00C1483D" w:rsidRDefault="00C1483D" w:rsidP="00174BA5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C1483D" w:rsidTr="00CE2628">
        <w:tc>
          <w:tcPr>
            <w:tcW w:w="2256" w:type="dxa"/>
          </w:tcPr>
          <w:p w:rsidR="00C1483D" w:rsidRDefault="00C1483D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Trim</w:t>
            </w:r>
          </w:p>
        </w:tc>
        <w:tc>
          <w:tcPr>
            <w:tcW w:w="3971" w:type="dxa"/>
          </w:tcPr>
          <w:p w:rsidR="00C1483D" w:rsidRDefault="00C1483D" w:rsidP="00174BA5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Kiltale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Football, Hurling, </w:t>
            </w:r>
            <w:proofErr w:type="spellStart"/>
            <w:r>
              <w:rPr>
                <w:color w:val="7030A0"/>
                <w:sz w:val="24"/>
                <w:szCs w:val="24"/>
              </w:rPr>
              <w:t>Camogie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Club</w:t>
            </w:r>
          </w:p>
        </w:tc>
        <w:tc>
          <w:tcPr>
            <w:tcW w:w="3095" w:type="dxa"/>
          </w:tcPr>
          <w:p w:rsidR="00C1483D" w:rsidRDefault="00C1483D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Monday 10</w:t>
            </w:r>
            <w:r w:rsidRPr="00C1483D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  <w:p w:rsidR="00C1483D" w:rsidRDefault="00C1483D" w:rsidP="00174BA5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8E7F31" w:rsidTr="00CE2628">
        <w:tc>
          <w:tcPr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Kells </w:t>
            </w:r>
          </w:p>
        </w:tc>
        <w:tc>
          <w:tcPr>
            <w:tcW w:w="3971" w:type="dxa"/>
          </w:tcPr>
          <w:p w:rsidR="008E7F31" w:rsidRPr="008E7F31" w:rsidRDefault="008E7F31" w:rsidP="008E7F31">
            <w:pPr>
              <w:rPr>
                <w:color w:val="7030A0"/>
              </w:rPr>
            </w:pPr>
            <w:r w:rsidRPr="008E7F31">
              <w:rPr>
                <w:color w:val="7030A0"/>
              </w:rPr>
              <w:t>Kells Resource Centre, Old Carrick School, Lord Edward St. Kells</w:t>
            </w:r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Monday 10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</w:tc>
      </w:tr>
      <w:tr w:rsidR="008E7F31" w:rsidTr="00CE2628">
        <w:tc>
          <w:tcPr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Ratoath</w:t>
            </w:r>
          </w:p>
        </w:tc>
        <w:tc>
          <w:tcPr>
            <w:tcW w:w="3971" w:type="dxa"/>
          </w:tcPr>
          <w:p w:rsidR="008E7F31" w:rsidRPr="008E7F31" w:rsidRDefault="008E7F31" w:rsidP="008E7F31">
            <w:pPr>
              <w:rPr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>Ratoath Community Centre, Ratoath</w:t>
            </w:r>
          </w:p>
          <w:p w:rsidR="008E7F31" w:rsidRPr="008E7F31" w:rsidRDefault="008E7F31" w:rsidP="008E7F31">
            <w:pPr>
              <w:rPr>
                <w:color w:val="7030A0"/>
              </w:rPr>
            </w:pPr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Tuesday 1</w:t>
            </w:r>
            <w:r w:rsidR="00180ADA">
              <w:rPr>
                <w:color w:val="7030A0"/>
                <w:sz w:val="24"/>
                <w:szCs w:val="24"/>
              </w:rPr>
              <w:t>1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</w:tc>
      </w:tr>
      <w:tr w:rsidR="008E7F31" w:rsidTr="00CE2628">
        <w:tc>
          <w:tcPr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Navan</w:t>
            </w:r>
            <w:proofErr w:type="spellEnd"/>
          </w:p>
        </w:tc>
        <w:tc>
          <w:tcPr>
            <w:tcW w:w="3971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Claremont Stadium, </w:t>
            </w:r>
            <w:proofErr w:type="spellStart"/>
            <w:r>
              <w:rPr>
                <w:color w:val="7030A0"/>
                <w:sz w:val="24"/>
                <w:szCs w:val="24"/>
              </w:rPr>
              <w:t>Navan</w:t>
            </w:r>
            <w:proofErr w:type="spellEnd"/>
          </w:p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Wednesday 12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</w:tc>
      </w:tr>
      <w:tr w:rsidR="008E7F31" w:rsidTr="00CE2628">
        <w:tc>
          <w:tcPr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Laytown</w:t>
            </w:r>
            <w:proofErr w:type="spellEnd"/>
            <w:r>
              <w:rPr>
                <w:color w:val="7030A0"/>
                <w:sz w:val="24"/>
                <w:szCs w:val="24"/>
              </w:rPr>
              <w:t>/</w:t>
            </w:r>
            <w:proofErr w:type="spellStart"/>
            <w:r>
              <w:rPr>
                <w:color w:val="7030A0"/>
                <w:sz w:val="24"/>
                <w:szCs w:val="24"/>
              </w:rPr>
              <w:t>Bettystown</w:t>
            </w:r>
            <w:proofErr w:type="spellEnd"/>
          </w:p>
        </w:tc>
        <w:tc>
          <w:tcPr>
            <w:tcW w:w="3971" w:type="dxa"/>
          </w:tcPr>
          <w:p w:rsidR="008E7F31" w:rsidRDefault="004125DD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Parish Room, St. </w:t>
            </w:r>
            <w:proofErr w:type="spellStart"/>
            <w:r>
              <w:rPr>
                <w:color w:val="7030A0"/>
                <w:sz w:val="24"/>
                <w:szCs w:val="24"/>
              </w:rPr>
              <w:t>Cianan’s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Church</w:t>
            </w:r>
          </w:p>
          <w:p w:rsidR="008E7F31" w:rsidRDefault="004125DD" w:rsidP="004125D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Duleek</w:t>
            </w:r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Wednesday 12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</w:tc>
      </w:tr>
    </w:tbl>
    <w:p w:rsidR="00C97D95" w:rsidRDefault="00C97D95" w:rsidP="00C97D95">
      <w:pPr>
        <w:jc w:val="center"/>
        <w:rPr>
          <w:color w:val="7030A0"/>
          <w:sz w:val="24"/>
          <w:szCs w:val="24"/>
        </w:rPr>
      </w:pPr>
    </w:p>
    <w:p w:rsidR="00174BA5" w:rsidRDefault="00174BA5" w:rsidP="00C97D95">
      <w:pPr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You will have the opportunity to: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share information on your group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>
        <w:rPr>
          <w:color w:val="7030A0"/>
        </w:rPr>
        <w:t>meet other groups in your area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discuss opportunities to share resources</w:t>
      </w:r>
      <w:r>
        <w:rPr>
          <w:color w:val="7030A0"/>
        </w:rPr>
        <w:t xml:space="preserve"> with other groups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get an update on the Public Participation Network activities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raise issues that the Public Participation Network should focus on</w:t>
      </w:r>
    </w:p>
    <w:p w:rsid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get information on becoming more involved in the decision making process within Meath</w:t>
      </w:r>
    </w:p>
    <w:p w:rsidR="00C97D95" w:rsidRDefault="00C97D95" w:rsidP="00C97D95">
      <w:pPr>
        <w:ind w:left="405"/>
        <w:rPr>
          <w:color w:val="7030A0"/>
        </w:rPr>
      </w:pPr>
    </w:p>
    <w:p w:rsidR="00C97D95" w:rsidRDefault="00C97D95" w:rsidP="00C97D95">
      <w:pPr>
        <w:rPr>
          <w:color w:val="7030A0"/>
        </w:rPr>
      </w:pPr>
      <w:r w:rsidRPr="00C97D95">
        <w:rPr>
          <w:color w:val="7030A0"/>
        </w:rPr>
        <w:t>If your group has any information that they would like to share, please bring it along on the night. Light refreshments will be served.</w:t>
      </w:r>
    </w:p>
    <w:p w:rsidR="00C97D95" w:rsidRPr="00747129" w:rsidRDefault="00C97D95" w:rsidP="00C97D95">
      <w:pPr>
        <w:jc w:val="center"/>
        <w:rPr>
          <w:b/>
          <w:color w:val="7030A0"/>
          <w:sz w:val="28"/>
          <w:szCs w:val="28"/>
        </w:rPr>
      </w:pPr>
      <w:r w:rsidRPr="00747129">
        <w:rPr>
          <w:b/>
          <w:color w:val="7030A0"/>
          <w:sz w:val="28"/>
          <w:szCs w:val="28"/>
        </w:rPr>
        <w:t>Looking forward to seeing you</w:t>
      </w:r>
    </w:p>
    <w:p w:rsidR="00C97D95" w:rsidRPr="00C97D95" w:rsidRDefault="00C97D95" w:rsidP="00C97D95">
      <w:pPr>
        <w:jc w:val="center"/>
        <w:rPr>
          <w:color w:val="7030A0"/>
        </w:rPr>
      </w:pPr>
      <w:r w:rsidRPr="00C97D95">
        <w:rPr>
          <w:color w:val="7030A0"/>
        </w:rPr>
        <w:t>For more detail please contact: Catherina O’Rourke on 0469097534 or email catherina.orourke@meathcoco.ie</w:t>
      </w:r>
    </w:p>
    <w:p w:rsidR="00C97D95" w:rsidRPr="00C97D95" w:rsidRDefault="00C97D95" w:rsidP="00C97D95">
      <w:pPr>
        <w:rPr>
          <w:color w:val="7030A0"/>
        </w:rPr>
      </w:pPr>
    </w:p>
    <w:p w:rsidR="00E77B22" w:rsidRPr="00C1483D" w:rsidRDefault="00E77B22" w:rsidP="00C1483D">
      <w:pPr>
        <w:rPr>
          <w:color w:val="7030A0"/>
          <w:sz w:val="24"/>
          <w:szCs w:val="24"/>
        </w:rPr>
      </w:pPr>
    </w:p>
    <w:sectPr w:rsidR="00E77B22" w:rsidRPr="00C1483D" w:rsidSect="00906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28" w:rsidRDefault="00CE2628" w:rsidP="00327D5D">
      <w:pPr>
        <w:spacing w:after="0" w:line="240" w:lineRule="auto"/>
      </w:pPr>
      <w:r>
        <w:separator/>
      </w:r>
    </w:p>
  </w:endnote>
  <w:endnote w:type="continuationSeparator" w:id="0">
    <w:p w:rsidR="00CE2628" w:rsidRDefault="00CE2628" w:rsidP="0032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28" w:rsidRDefault="00CE26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28" w:rsidRDefault="00CE26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28" w:rsidRDefault="00CE26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28" w:rsidRDefault="00CE2628" w:rsidP="00327D5D">
      <w:pPr>
        <w:spacing w:after="0" w:line="240" w:lineRule="auto"/>
      </w:pPr>
      <w:r>
        <w:separator/>
      </w:r>
    </w:p>
  </w:footnote>
  <w:footnote w:type="continuationSeparator" w:id="0">
    <w:p w:rsidR="00CE2628" w:rsidRDefault="00CE2628" w:rsidP="0032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28" w:rsidRDefault="00CE26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28" w:rsidRDefault="00CE26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28" w:rsidRDefault="00CE26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228A"/>
      </v:shape>
    </w:pict>
  </w:numPicBullet>
  <w:abstractNum w:abstractNumId="0">
    <w:nsid w:val="353332D6"/>
    <w:multiLevelType w:val="hybridMultilevel"/>
    <w:tmpl w:val="F3F81096"/>
    <w:lvl w:ilvl="0" w:tplc="1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715F5"/>
    <w:multiLevelType w:val="hybridMultilevel"/>
    <w:tmpl w:val="FB603BA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0653E"/>
    <w:rsid w:val="00057DB8"/>
    <w:rsid w:val="000E30BE"/>
    <w:rsid w:val="00174BA5"/>
    <w:rsid w:val="00180ADA"/>
    <w:rsid w:val="00327D5D"/>
    <w:rsid w:val="003C101D"/>
    <w:rsid w:val="004125DD"/>
    <w:rsid w:val="00502430"/>
    <w:rsid w:val="0055161E"/>
    <w:rsid w:val="005831E0"/>
    <w:rsid w:val="006332D7"/>
    <w:rsid w:val="0073432C"/>
    <w:rsid w:val="00747129"/>
    <w:rsid w:val="007C6C89"/>
    <w:rsid w:val="008E0F56"/>
    <w:rsid w:val="008E7F31"/>
    <w:rsid w:val="0090653E"/>
    <w:rsid w:val="00B374CE"/>
    <w:rsid w:val="00C1483D"/>
    <w:rsid w:val="00C97D95"/>
    <w:rsid w:val="00CE2628"/>
    <w:rsid w:val="00E77B22"/>
    <w:rsid w:val="00EA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A5"/>
    <w:pPr>
      <w:spacing w:after="0" w:line="240" w:lineRule="auto"/>
      <w:ind w:left="720"/>
    </w:pPr>
    <w:rPr>
      <w:rFonts w:ascii="Calibri" w:hAnsi="Calibri" w:cs="Times New Roman"/>
      <w:lang w:eastAsia="en-IE"/>
    </w:rPr>
  </w:style>
  <w:style w:type="table" w:styleId="TableGrid">
    <w:name w:val="Table Grid"/>
    <w:basedOn w:val="TableNormal"/>
    <w:uiPriority w:val="59"/>
    <w:rsid w:val="0017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D5D"/>
  </w:style>
  <w:style w:type="paragraph" w:styleId="Footer">
    <w:name w:val="footer"/>
    <w:basedOn w:val="Normal"/>
    <w:link w:val="Foot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D5D"/>
  </w:style>
  <w:style w:type="table" w:styleId="LightShading-Accent2">
    <w:name w:val="Light Shading Accent 2"/>
    <w:basedOn w:val="TableNormal"/>
    <w:uiPriority w:val="60"/>
    <w:rsid w:val="00C148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C148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03e9dce-2294-47dd-b01c-1423f3f0781e@laservices.ie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B5850-44EF-4C33-9791-924507FF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2017-03-30T15:11:00Z</cp:lastPrinted>
  <dcterms:created xsi:type="dcterms:W3CDTF">2017-03-31T08:39:00Z</dcterms:created>
  <dcterms:modified xsi:type="dcterms:W3CDTF">2017-03-31T09:17:00Z</dcterms:modified>
</cp:coreProperties>
</file>