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326"/>
      </w:tblGrid>
      <w:tr w:rsidR="006E5103" w:rsidTr="006E5103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6E5103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6E510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6E5103" w:rsidRDefault="006E5103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E510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6E510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6E510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E5103" w:rsidRDefault="006E510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72100" cy="2686050"/>
                                          <wp:effectExtent l="19050" t="0" r="0" b="0"/>
                                          <wp:docPr id="1" name="Picture 1" descr="https://gallery.mailchimp.com/7cd1fea823cba021f6b01202e/images/8c7c68c4-703f-4034-8c46-ca1883b31973.jpg">
                                            <a:hlinkClick xmlns:a="http://schemas.openxmlformats.org/drawingml/2006/main" r:id="rId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7cd1fea823cba021f6b01202e/images/8c7c68c4-703f-4034-8c46-ca1883b3197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686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E5103" w:rsidRDefault="006E51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E5103" w:rsidRDefault="006E5103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E510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6E510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26"/>
                              </w:tblGrid>
                              <w:tr w:rsidR="006E510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6"/>
                                    </w:tblGrid>
                                    <w:tr w:rsidR="006E510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E5103" w:rsidRDefault="00204C46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Spring is a time for renewal and growth and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Credo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aims to help community and voluntary groups, charities, and amateur sports clubs to grow and to strengthen communities nationwide.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The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LEADER Grants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help community groups realise their big project ideas. Bridging Finance and Match Funding can be obstacles for groups trying to avail of LEADER Grants, but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Credo Community Loans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help ensure that finance should not be an issue.  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We would like to invite you to the Launch of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Credo’s €25 million LEADER Loan Fund 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on Monday the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6th February at 10.30am.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We are delighted that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Minister for Arts, Heritage, Regional, Rural and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Gaeltacht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Affairs, Heather Humphreys, TD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will be launching the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Credo’s €25 million LEADER Loan Fund at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Virginia Show Centre in Virginia, Co. Cavan.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There will be other speakers at the launch representing: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Credo; The Irish Local Development Network; The Local Community Development Committees and the Virginia Show Centre.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We are also hosting a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FREE Funding and Community Loan Finance Workshop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on the afternoon of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6th February 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for attendees from 2pm-4.30pm.  This would be very useful for community groups planning to apply for a LEADER Grant. Speakers will include representatives from: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Credo; Cavan LCDC; The Fundraising Sector;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Brefni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 w:rsidR="006E5103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Integrated Limited and the Acre Project, Co. Meath.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You could attend either the morning or afternoon events or both. Refreshments will be provided.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This event is open to everyone, so if you are in a position to spread the word, please pass on this invitation through your networks. 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To register on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>Eventbrite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t xml:space="preserve"> and for more information click </w:t>
                                          </w:r>
                                          <w:hyperlink r:id="rId6" w:tgtFrame="_blank" w:history="1">
                                            <w:r w:rsidR="006E5103"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2BAADF"/>
                                                <w:sz w:val="21"/>
                                                <w:szCs w:val="21"/>
                                              </w:rPr>
                                              <w:t>here</w:t>
                                            </w:r>
                                          </w:hyperlink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80808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Looking forward to meeting you there, 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202020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0" cy="514350"/>
                                                <wp:effectExtent l="19050" t="0" r="0" b="0"/>
                                                <wp:docPr id="2" name="Picture 2" descr="https://gallery.mailchimp.com/7cd1fea823cba021f6b01202e/images/b8b3f644-9985-417b-a8a3-c32ef24567f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cd1fea823cba021f6b01202e/images/b8b3f644-9985-417b-a8a3-c32ef24567f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514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 w:rsidR="006E5103"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808080"/>
                                              <w:sz w:val="18"/>
                                              <w:szCs w:val="18"/>
                                            </w:rPr>
                                            <w:t xml:space="preserve">Paul O'Sullivan, </w:t>
                                          </w:r>
                                          <w:proofErr w:type="spellStart"/>
                                          <w:r w:rsidR="006E5103"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808080"/>
                                              <w:sz w:val="18"/>
                                              <w:szCs w:val="18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 w:rsidR="006E5103"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808080"/>
                                              <w:sz w:val="18"/>
                                              <w:szCs w:val="18"/>
                                            </w:rPr>
                                            <w:t xml:space="preserve"> Credo CEO</w:t>
                                          </w:r>
                                          <w:r w:rsidR="006E5103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5103" w:rsidRDefault="006E510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103" w:rsidRDefault="006E51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E5103" w:rsidRDefault="006E5103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6E510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6E510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E5103" w:rsidRDefault="006E510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72100" cy="2152650"/>
                                          <wp:effectExtent l="19050" t="0" r="0" b="0"/>
                                          <wp:docPr id="3" name="Picture 3" descr="https://gallery.mailchimp.com/7cd1fea823cba021f6b01202e/images/df5579b5-7eb0-454a-83c5-8d8ddd84fb21.jpg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7cd1fea823cba021f6b01202e/images/df5579b5-7eb0-454a-83c5-8d8ddd84fb2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152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E5103" w:rsidRDefault="006E51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E5103" w:rsidRDefault="006E5103"/>
                    </w:tc>
                  </w:tr>
                  <w:tr w:rsidR="006E510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6E510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56"/>
                              </w:tblGrid>
                              <w:tr w:rsidR="006E510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86"/>
                                    </w:tblGrid>
                                    <w:tr w:rsidR="006E510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6E510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6E510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6E510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6E5103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6E5103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6E5103" w:rsidRDefault="006E5103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4" name="Picture 4" descr="https://cdn-images.mailchimp.com/icons/social-block-v2/color-twitter-48.png">
                                                                                <a:hlinkClick xmlns:a="http://schemas.openxmlformats.org/drawingml/2006/main" r:id="rId1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color-twitter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1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6E5103" w:rsidRDefault="006E5103">
                                                                  <w:pPr>
                                                                    <w:rPr>
                                                                      <w:rFonts w:asciiTheme="minorHAnsi" w:eastAsiaTheme="minorEastAsia" w:hAnsiTheme="minorHAnsi" w:cstheme="minorBidi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E5103" w:rsidRDefault="006E5103">
                                                            <w:pPr>
                                                              <w:rPr>
                                                                <w:rFonts w:asciiTheme="minorHAnsi" w:eastAsiaTheme="minorEastAsia" w:hAnsiTheme="minorHAnsi" w:cstheme="minorBidi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E5103" w:rsidRDefault="006E5103">
                                                      <w:pPr>
                                                        <w:rPr>
                                                          <w:rFonts w:asciiTheme="minorHAnsi" w:eastAsiaTheme="minorEastAsia" w:hAnsiTheme="minorHAnsi" w:cstheme="minorBid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6E510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6E5103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6E5103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6E5103" w:rsidRDefault="006E5103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5" name="Picture 5" descr="https://cdn-images.mailchimp.com/icons/social-block-v2/color-facebook-48.png">
                                                                                <a:hlinkClick xmlns:a="http://schemas.openxmlformats.org/drawingml/2006/main" r:id="rId1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https://cdn-images.mailchimp.com/icons/social-block-v2/color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3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6E5103" w:rsidRDefault="006E5103">
                                                                  <w:pPr>
                                                                    <w:rPr>
                                                                      <w:rFonts w:asciiTheme="minorHAnsi" w:eastAsiaTheme="minorEastAsia" w:hAnsiTheme="minorHAnsi" w:cstheme="minorBidi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E5103" w:rsidRDefault="006E5103">
                                                            <w:pPr>
                                                              <w:rPr>
                                                                <w:rFonts w:asciiTheme="minorHAnsi" w:eastAsiaTheme="minorEastAsia" w:hAnsiTheme="minorHAnsi" w:cstheme="minorBidi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E5103" w:rsidRDefault="006E5103">
                                                      <w:pPr>
                                                        <w:rPr>
                                                          <w:rFonts w:asciiTheme="minorHAnsi" w:eastAsiaTheme="minorEastAsia" w:hAnsiTheme="minorHAnsi" w:cstheme="minorBid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6E510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6E5103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6E5103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6E5103" w:rsidRDefault="006E5103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6" name="Picture 6" descr="https://cdn-images.mailchimp.com/icons/social-block-v2/color-link-48.png">
                                                                                <a:hlinkClick xmlns:a="http://schemas.openxmlformats.org/drawingml/2006/main" r:id="rId14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https://cdn-images.mailchimp.com/icons/social-block-v2/color-lin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5" cstate="print"/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noFill/>
                                                                                        <a:miter lim="800000"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6E5103" w:rsidRDefault="006E5103">
                                                                  <w:pPr>
                                                                    <w:rPr>
                                                                      <w:rFonts w:asciiTheme="minorHAnsi" w:eastAsiaTheme="minorEastAsia" w:hAnsiTheme="minorHAnsi" w:cstheme="minorBidi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E5103" w:rsidRDefault="006E5103">
                                                            <w:pPr>
                                                              <w:rPr>
                                                                <w:rFonts w:asciiTheme="minorHAnsi" w:eastAsiaTheme="minorEastAsia" w:hAnsiTheme="minorHAnsi" w:cstheme="minorBidi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E5103" w:rsidRDefault="006E5103">
                                                      <w:pPr>
                                                        <w:rPr>
                                                          <w:rFonts w:asciiTheme="minorHAnsi" w:eastAsiaTheme="minorEastAsia" w:hAnsiTheme="minorHAnsi" w:cstheme="minorBid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E5103" w:rsidRDefault="006E5103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E5103" w:rsidRDefault="006E5103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5103" w:rsidRDefault="006E5103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103" w:rsidRDefault="006E5103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E5103" w:rsidRDefault="006E5103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6E5103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86"/>
                              </w:tblGrid>
                              <w:tr w:rsidR="006E5103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EEE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E5103" w:rsidRDefault="006E510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103" w:rsidRDefault="006E51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E5103" w:rsidRDefault="006E5103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6E510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26"/>
                              </w:tblGrid>
                              <w:tr w:rsidR="006E510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6"/>
                                    </w:tblGrid>
                                    <w:tr w:rsidR="006E510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Copyright © 2017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Credo - Community Loan Finance, All rights reserved.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are receiving this email because you attended one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Credo's events or else you are on our mailing list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Our mailing address is: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org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Clann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org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Credo - Community Loan Finance</w:t>
                                          </w:r>
                                        </w:p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Irish Social Finance Centre</w:t>
                                          </w:r>
                                        </w:p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10 Grattan Crescent</w:t>
                                          </w:r>
                                        </w:p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Dublin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region"/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Dublin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Ireland</w:t>
                                          </w:r>
                                        </w:p>
                                        <w:p w:rsidR="006E5103" w:rsidRDefault="006E5103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:rsidR="006E5103" w:rsidRDefault="006E5103">
                                          <w:pPr>
                                            <w:spacing w:after="24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5103" w:rsidRDefault="006E510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103" w:rsidRDefault="006E510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E5103" w:rsidRDefault="006E5103"/>
                    </w:tc>
                  </w:tr>
                </w:tbl>
                <w:p w:rsidR="006E5103" w:rsidRDefault="006E5103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6E5103" w:rsidRDefault="006E510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60D14" w:rsidRDefault="00860D14"/>
    <w:sectPr w:rsidR="00860D14" w:rsidSect="00860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103"/>
    <w:rsid w:val="00204C46"/>
    <w:rsid w:val="006E5103"/>
    <w:rsid w:val="00860D14"/>
    <w:rsid w:val="00E5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03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103"/>
    <w:rPr>
      <w:color w:val="0000FF"/>
      <w:u w:val="single"/>
    </w:rPr>
  </w:style>
  <w:style w:type="character" w:customStyle="1" w:styleId="org">
    <w:name w:val="org"/>
    <w:basedOn w:val="DefaultParagraphFont"/>
    <w:rsid w:val="006E5103"/>
  </w:style>
  <w:style w:type="character" w:customStyle="1" w:styleId="locality">
    <w:name w:val="locality"/>
    <w:basedOn w:val="DefaultParagraphFont"/>
    <w:rsid w:val="006E5103"/>
  </w:style>
  <w:style w:type="character" w:customStyle="1" w:styleId="region">
    <w:name w:val="region"/>
    <w:basedOn w:val="DefaultParagraphFont"/>
    <w:rsid w:val="006E5103"/>
  </w:style>
  <w:style w:type="character" w:styleId="Strong">
    <w:name w:val="Strong"/>
    <w:basedOn w:val="DefaultParagraphFont"/>
    <w:uiPriority w:val="22"/>
    <w:qFormat/>
    <w:rsid w:val="006E5103"/>
    <w:rPr>
      <w:b/>
      <w:bCs/>
    </w:rPr>
  </w:style>
  <w:style w:type="character" w:styleId="Emphasis">
    <w:name w:val="Emphasis"/>
    <w:basedOn w:val="DefaultParagraphFont"/>
    <w:uiPriority w:val="20"/>
    <w:qFormat/>
    <w:rsid w:val="006E51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03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nmail.trustwave.com/?c=6600&amp;d=x-bz2KAJaeDC2h2ymxQVFH1UHFA6ubdGqFwEVrgGzw&amp;s=613&amp;u=http://clanncredo.us3.list-manage2.com/track/click?u=7cd1fea823cba021f6b01202e&amp;id=7ffb5ffc51&amp;e=fd07a6e3a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canmail.trustwave.com/?c=6600&amp;d=x-bz2KAJaeDC2h2ymxQVFH1UHFA6ubdGqA0DUb9Tmw&amp;s=613&amp;u=http%3a%2f%2fclanncredo%2eus3%2elist-manage%2ecom%2funsubscribe%3fu%3d7cd1fea823cba021f6b01202e%26id%3dbb87868266%26e%3dfd07a6e3a6%26c%3dba309e88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canmail.trustwave.com/?c=6600&amp;d=x-bz2KAJaeDC2h2ymxQVFH1UHFA6ubdGqAgBV-5Rng&amp;s=613&amp;u=http://clanncredo.us3.list-manage.com/track/click?u=7cd1fea823cba021f6b01202e&amp;id=fc48912601&amp;e=fd07a6e3a6" TargetMode="External"/><Relationship Id="rId17" Type="http://schemas.openxmlformats.org/officeDocument/2006/relationships/hyperlink" Target="http://scanmail.trustwave.com/?c=6600&amp;d=x-bz2KAJaeDC2h2ymxQVFH1UHFA6ubdGqAhQArleyQ&amp;s=613&amp;u=http%3a%2f%2fclanncredo%2eus3%2elist-manage2%2ecom%2fprofile%3fu%3d7cd1fea823cba021f6b01202e%26id%3dbb87868266%26e%3dfd07a6e3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anmail.trustwave.com/?c=6600&amp;d=x-bz2KAJaeDC2h2ymxQVFH1UHFA6ubdGqA8EUOkGmw&amp;s=613&amp;u=http%3a%2f%2fclanncredo%2eus3%2elist-manage2%2ecom%2fvcard%3fu%3d7cd1fea823cba021f6b01202e%26id%3dbb878682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anmail.trustwave.com/?c=6600&amp;d=x-bz2KAJaeDC2h2ymxQVFH1UHFA6ubdGqFtWV-pUmQ&amp;s=613&amp;u=http%3a%2f%2fclanncredo%2eus3%2elist-manage1%2ecom%2ftrack%2fclick%3fu%3d7cd1fea823cba021f6b01202e%26id%3dda3b12eaea%26e%3dfd07a6e3a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scanmail.trustwave.com/?c=6600&amp;d=x-bz2KAJaeDC2h2ymxQVFH1UHFA6ubdGqAkBDb9QzA&amp;s=613&amp;u=http://clanncredo.us3.list-manage.com/track/click?u=7cd1fea823cba021f6b01202e&amp;id=3e39ffe171&amp;e=fd07a6e3a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anmail.trustwave.com/?c=6600&amp;d=x-bz2KAJaeDC2h2ymxQVFH1UHFA6ubdGqA1WVr8Ewg&amp;s=613&amp;u=http://clanncredo.us3.list-manage.com/track/click?u=7cd1fea823cba021f6b01202e&amp;id=dcfdd3d704&amp;e=fd07a6e3a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canmail.trustwave.com/?c=6600&amp;d=x-bz2KAJaeDC2h2ymxQVFH1UHFA6ubdGqFgDAupWmA&amp;s=613&amp;u=http://clanncredo.us3.list-manage.com/track/click?u=7cd1fea823cba021f6b01202e&amp;id=70597f6622&amp;e=fd07a6e3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2017-01-09T14:53:00Z</dcterms:created>
  <dcterms:modified xsi:type="dcterms:W3CDTF">2017-01-09T14:53:00Z</dcterms:modified>
</cp:coreProperties>
</file>